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C8F" w:rsidRPr="004E691E" w:rsidRDefault="00927533" w:rsidP="00C03319">
      <w:pPr>
        <w:rPr>
          <w:rStyle w:val="HafifVurgulama"/>
          <w:rFonts w:ascii="Verdana" w:hAnsi="Verdana"/>
          <w:b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b/>
          <w:i w:val="0"/>
          <w:color w:val="auto"/>
          <w:sz w:val="18"/>
          <w:szCs w:val="18"/>
        </w:rPr>
        <w:t>6th</w:t>
      </w:r>
      <w:r w:rsidR="009A4C8F" w:rsidRPr="004E691E">
        <w:rPr>
          <w:rStyle w:val="HafifVurgulama"/>
          <w:rFonts w:ascii="Verdana" w:hAnsi="Verdana"/>
          <w:b/>
          <w:i w:val="0"/>
          <w:color w:val="auto"/>
          <w:sz w:val="18"/>
          <w:szCs w:val="18"/>
        </w:rPr>
        <w:t xml:space="preserve"> INTERNATIONAL İZMİR THEATRE FESTIVAL</w:t>
      </w:r>
    </w:p>
    <w:p w:rsidR="00927533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-         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Will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be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between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r w:rsidR="008178F5">
        <w:rPr>
          <w:rStyle w:val="HafifVurgulama"/>
          <w:rFonts w:ascii="Verdana" w:hAnsi="Verdana"/>
          <w:i w:val="0"/>
          <w:color w:val="auto"/>
          <w:sz w:val="18"/>
          <w:szCs w:val="18"/>
        </w:rPr>
        <w:t>08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-1</w:t>
      </w:r>
      <w:r w:rsidR="008178F5">
        <w:rPr>
          <w:rStyle w:val="HafifVurgulama"/>
          <w:rFonts w:ascii="Verdana" w:hAnsi="Verdana"/>
          <w:i w:val="0"/>
          <w:color w:val="auto"/>
          <w:sz w:val="18"/>
          <w:szCs w:val="18"/>
        </w:rPr>
        <w:t>8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December</w:t>
      </w:r>
      <w:proofErr w:type="spellEnd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r w:rsidR="002327FC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2017</w:t>
      </w:r>
    </w:p>
    <w:p w:rsidR="009A4C8F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-         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Applications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can be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made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until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25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th </w:t>
      </w:r>
      <w:proofErr w:type="spellStart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August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201</w:t>
      </w:r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7</w:t>
      </w:r>
    </w:p>
    <w:p w:rsidR="009A4C8F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-         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This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year’s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thema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has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determined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as “</w:t>
      </w:r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COURAGE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”…</w:t>
      </w:r>
    </w:p>
    <w:p w:rsidR="00524ED9" w:rsidRPr="004E691E" w:rsidRDefault="00524ED9" w:rsidP="00524ED9">
      <w:p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eastAsia="fr-FR"/>
        </w:rPr>
      </w:pPr>
      <w:proofErr w:type="spellStart"/>
      <w:r w:rsidRPr="004E691E">
        <w:rPr>
          <w:rFonts w:ascii="Verdana" w:hAnsi="Verdana" w:cs="Arial"/>
          <w:sz w:val="18"/>
          <w:szCs w:val="18"/>
        </w:rPr>
        <w:t>The</w:t>
      </w:r>
      <w:proofErr w:type="spellEnd"/>
      <w:r w:rsidRPr="004E691E">
        <w:rPr>
          <w:rFonts w:ascii="Verdana" w:hAnsi="Verdana" w:cs="Arial"/>
          <w:sz w:val="18"/>
          <w:szCs w:val="18"/>
        </w:rPr>
        <w:t xml:space="preserve"> 6th İZMİR INTERNATIONAL THEATRE FESTIVAL </w:t>
      </w:r>
      <w:proofErr w:type="spellStart"/>
      <w:r w:rsidRPr="004E691E">
        <w:rPr>
          <w:rFonts w:ascii="Verdana" w:hAnsi="Verdana" w:cs="Arial"/>
          <w:sz w:val="18"/>
          <w:szCs w:val="18"/>
        </w:rPr>
        <w:t>which</w:t>
      </w:r>
      <w:proofErr w:type="spellEnd"/>
      <w:r w:rsidRPr="004E691E">
        <w:rPr>
          <w:rFonts w:ascii="Verdana" w:hAnsi="Verdana" w:cs="Arial"/>
          <w:sz w:val="18"/>
          <w:szCs w:val="18"/>
        </w:rPr>
        <w:t xml:space="preserve"> is </w:t>
      </w:r>
      <w:proofErr w:type="spellStart"/>
      <w:r w:rsidRPr="004E691E">
        <w:rPr>
          <w:rFonts w:ascii="Verdana" w:hAnsi="Verdana" w:cs="Arial"/>
          <w:sz w:val="18"/>
          <w:szCs w:val="18"/>
        </w:rPr>
        <w:t>founded</w:t>
      </w:r>
      <w:proofErr w:type="spellEnd"/>
      <w:r w:rsidRPr="004E691E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4E691E">
        <w:rPr>
          <w:rFonts w:ascii="Verdana" w:hAnsi="Verdana" w:cs="Arial"/>
          <w:sz w:val="18"/>
          <w:szCs w:val="18"/>
        </w:rPr>
        <w:t>by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TAKSAV (FOUNDATION of SOCIAL RESEARCHES, CULTURE AND ART), 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will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be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executed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between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r w:rsidR="00457B6A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8th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and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1</w:t>
      </w:r>
      <w:r w:rsidR="00457B6A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8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th of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December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2017. </w:t>
      </w:r>
    </w:p>
    <w:p w:rsidR="009A4C8F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Art is a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important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fact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create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independent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contributes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culture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leads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men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modern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world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. New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percipiences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modern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thoughts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can be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reached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most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efficiently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permanently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art. Art,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gives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meaning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world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makes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liveable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have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been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voice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conscience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against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carnages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deaths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mankind’s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history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.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will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be.</w:t>
      </w:r>
    </w:p>
    <w:p w:rsidR="009A4C8F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Art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artist, 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adversative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in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their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esence,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shares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every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wrong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in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every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situtation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.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don’t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 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bow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down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power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or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dominant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ones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. Art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requires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free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forcing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limits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imagination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independent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destroying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stereotyped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rules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. Art,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is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concrete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form of “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Another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world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is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possible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.”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philosophy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means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hope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  is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under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great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threat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censorship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auto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censorhip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has not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been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seen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in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history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men.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witnessing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prohibitings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art,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demolishing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art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institutions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efforts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destroying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imagination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creativity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artists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while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lies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threats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blackmails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raids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profiteerings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killing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morals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.</w:t>
      </w:r>
    </w:p>
    <w:p w:rsidR="009A4C8F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TAKSAV (</w:t>
      </w:r>
      <w:proofErr w:type="spellStart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Foundatıon</w:t>
      </w:r>
      <w:proofErr w:type="spellEnd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Socıal</w:t>
      </w:r>
      <w:proofErr w:type="spellEnd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Researches</w:t>
      </w:r>
      <w:proofErr w:type="spellEnd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Culture</w:t>
      </w:r>
      <w:proofErr w:type="spellEnd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="008468BB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Art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) 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has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built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for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“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contribute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development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culture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with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independent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democratic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percipience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assist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development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creative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inquiring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thoughts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”,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relocating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atre</w:t>
      </w:r>
      <w:proofErr w:type="spellEnd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Festival </w:t>
      </w:r>
      <w:proofErr w:type="spellStart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İzmir </w:t>
      </w:r>
      <w:proofErr w:type="spellStart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for</w:t>
      </w:r>
      <w:proofErr w:type="spellEnd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6th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time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after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22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yeared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experience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at Ankara.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proceeding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International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İzmir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Theatre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Festival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with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thema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“</w:t>
      </w:r>
      <w:r w:rsidR="00927533"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COURAGE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”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mixing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our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Ankara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experience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with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İzmir’s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local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values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.</w:t>
      </w:r>
    </w:p>
    <w:p w:rsidR="009A4C8F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New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percipiences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modern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thoughts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reaching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most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efficiently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permanently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art.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Carnivals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festivals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places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that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unites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all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for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sharing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solidarity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.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Because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this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festivals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source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power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refreshing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society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spiriting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enthusiasm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solidarity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 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up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that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people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not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used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.</w:t>
      </w:r>
    </w:p>
    <w:p w:rsidR="009A4C8F" w:rsidRPr="004E691E" w:rsidRDefault="009A4C8F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will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feel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value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power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art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with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artists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artlovers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Festival.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aiming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that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Festival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will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be a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vehicle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remove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every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kind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pressure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censorship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limitation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over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art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artists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.</w:t>
      </w:r>
    </w:p>
    <w:p w:rsidR="00927533" w:rsidRPr="004E691E" w:rsidRDefault="00927533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Theater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- as an art form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expresses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itself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face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face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-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become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voice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thinking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questioning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resisting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mind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against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surrendering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submissive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mind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violence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voraciously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destroying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nature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.</w:t>
      </w:r>
    </w:p>
    <w:p w:rsidR="00927533" w:rsidRPr="004E691E" w:rsidRDefault="00927533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Theater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become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voice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peace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hope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courage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against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war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that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damages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our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unity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will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live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together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.</w:t>
      </w:r>
    </w:p>
    <w:p w:rsidR="00927533" w:rsidRPr="004E691E" w:rsidRDefault="00927533" w:rsidP="00C03319">
      <w:pPr>
        <w:rPr>
          <w:rStyle w:val="HafifVurgulama"/>
          <w:rFonts w:ascii="Verdana" w:hAnsi="Verdana"/>
          <w:i w:val="0"/>
          <w:color w:val="auto"/>
          <w:sz w:val="18"/>
          <w:szCs w:val="18"/>
        </w:rPr>
      </w:pP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ones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keep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their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hope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alive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for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a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free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bright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and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better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country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Together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theater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halls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to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the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Festival!</w:t>
      </w:r>
    </w:p>
    <w:p w:rsidR="00524ED9" w:rsidRDefault="00524ED9" w:rsidP="00524ED9">
      <w:pPr>
        <w:rPr>
          <w:rFonts w:ascii="Verdana" w:hAnsi="Verdana" w:cs="Arial"/>
          <w:sz w:val="18"/>
          <w:szCs w:val="18"/>
        </w:rPr>
      </w:pP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Applications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of Festival,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which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will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be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between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0</w:t>
      </w:r>
      <w:r w:rsidR="00EC20FD">
        <w:rPr>
          <w:rStyle w:val="HafifVurgulama"/>
          <w:rFonts w:ascii="Verdana" w:hAnsi="Verdana"/>
          <w:i w:val="0"/>
          <w:color w:val="auto"/>
          <w:sz w:val="18"/>
          <w:szCs w:val="18"/>
        </w:rPr>
        <w:t>8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-</w:t>
      </w:r>
      <w:proofErr w:type="gram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1</w:t>
      </w:r>
      <w:r w:rsidR="00EC20FD">
        <w:rPr>
          <w:rStyle w:val="HafifVurgulama"/>
          <w:rFonts w:ascii="Verdana" w:hAnsi="Verdana"/>
          <w:i w:val="0"/>
          <w:color w:val="auto"/>
          <w:sz w:val="18"/>
          <w:szCs w:val="18"/>
        </w:rPr>
        <w:t>8</w:t>
      </w:r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December</w:t>
      </w:r>
      <w:proofErr w:type="spellEnd"/>
      <w:proofErr w:type="gram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2017, can be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made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until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25th </w:t>
      </w:r>
      <w:proofErr w:type="spellStart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>August</w:t>
      </w:r>
      <w:proofErr w:type="spellEnd"/>
      <w:r w:rsidRPr="004E691E">
        <w:rPr>
          <w:rStyle w:val="HafifVurgulama"/>
          <w:rFonts w:ascii="Verdana" w:hAnsi="Verdana"/>
          <w:i w:val="0"/>
          <w:color w:val="auto"/>
          <w:sz w:val="18"/>
          <w:szCs w:val="18"/>
        </w:rPr>
        <w:t xml:space="preserve"> 2017.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If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you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interested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in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joining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Festival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what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has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been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came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true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with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participation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of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national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and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international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communities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since 2012, 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which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aims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to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support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private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and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amateur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theatres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,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to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share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their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problems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with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society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, 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to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improve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sympathy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for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alternative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theatre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and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to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get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audiences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to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theatre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,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you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must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fill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 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application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form</w:t>
      </w:r>
      <w:r w:rsidRPr="004E691E">
        <w:rPr>
          <w:rFonts w:ascii="Verdana" w:hAnsi="Verdana"/>
          <w:sz w:val="18"/>
          <w:szCs w:val="18"/>
        </w:rPr>
        <w:t xml:space="preserve"> </w:t>
      </w:r>
      <w:proofErr w:type="spellStart"/>
      <w:r w:rsidRPr="004E691E">
        <w:rPr>
          <w:rFonts w:ascii="Verdana" w:hAnsi="Verdana" w:cs="Arial"/>
          <w:sz w:val="18"/>
          <w:szCs w:val="18"/>
        </w:rPr>
        <w:t>out</w:t>
      </w:r>
      <w:proofErr w:type="spellEnd"/>
      <w:r w:rsidRPr="004E691E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4E691E">
        <w:rPr>
          <w:rFonts w:ascii="Verdana" w:hAnsi="Verdana" w:cs="Arial"/>
          <w:sz w:val="18"/>
          <w:szCs w:val="18"/>
        </w:rPr>
        <w:t>and</w:t>
      </w:r>
      <w:proofErr w:type="spellEnd"/>
      <w:r w:rsidRPr="004E691E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4E691E">
        <w:rPr>
          <w:rFonts w:ascii="Verdana" w:hAnsi="Verdana" w:cs="Arial"/>
          <w:sz w:val="18"/>
          <w:szCs w:val="18"/>
        </w:rPr>
        <w:t>transmit</w:t>
      </w:r>
      <w:proofErr w:type="spellEnd"/>
      <w:r w:rsidRPr="004E691E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4E691E">
        <w:rPr>
          <w:rFonts w:ascii="Verdana" w:hAnsi="Verdana" w:cs="Arial"/>
          <w:sz w:val="18"/>
          <w:szCs w:val="18"/>
        </w:rPr>
        <w:t>the</w:t>
      </w:r>
      <w:proofErr w:type="spellEnd"/>
      <w:r w:rsidRPr="004E691E">
        <w:rPr>
          <w:rFonts w:ascii="Verdana" w:hAnsi="Verdana"/>
          <w:sz w:val="18"/>
          <w:szCs w:val="18"/>
        </w:rPr>
        <w:t xml:space="preserve"> </w:t>
      </w:r>
      <w:proofErr w:type="spellStart"/>
      <w:r w:rsidRPr="004E691E">
        <w:rPr>
          <w:rFonts w:ascii="Verdana" w:hAnsi="Verdana" w:cs="Arial"/>
          <w:sz w:val="18"/>
          <w:szCs w:val="18"/>
        </w:rPr>
        <w:t>requirements</w:t>
      </w:r>
      <w:proofErr w:type="spellEnd"/>
      <w:r w:rsidRPr="004E691E">
        <w:rPr>
          <w:rFonts w:ascii="Verdana" w:hAnsi="Verdana" w:cs="Arial"/>
          <w:sz w:val="18"/>
          <w:szCs w:val="18"/>
        </w:rPr>
        <w:t xml:space="preserve"> </w:t>
      </w:r>
      <w:proofErr w:type="spellStart"/>
      <w:r w:rsidRPr="004E691E">
        <w:rPr>
          <w:rFonts w:ascii="Verdana" w:hAnsi="Verdana" w:cs="Arial"/>
          <w:sz w:val="18"/>
          <w:szCs w:val="18"/>
        </w:rPr>
        <w:t>below</w:t>
      </w:r>
      <w:proofErr w:type="spellEnd"/>
      <w:r w:rsidRPr="004E691E">
        <w:rPr>
          <w:rFonts w:ascii="Verdana" w:hAnsi="Verdana" w:cs="Arial"/>
          <w:sz w:val="18"/>
          <w:szCs w:val="18"/>
        </w:rPr>
        <w:t>.</w:t>
      </w:r>
    </w:p>
    <w:p w:rsidR="00524ED9" w:rsidRPr="004E691E" w:rsidRDefault="00524ED9" w:rsidP="00524ED9">
      <w:p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eastAsia="fr-FR"/>
        </w:rPr>
      </w:pP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Thanks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are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in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order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for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your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interest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.</w:t>
      </w:r>
    </w:p>
    <w:p w:rsidR="00F2365E" w:rsidRDefault="00524ED9" w:rsidP="00524ED9">
      <w:pPr>
        <w:spacing w:after="270" w:line="270" w:lineRule="atLeast"/>
        <w:rPr>
          <w:rFonts w:ascii="Verdana" w:eastAsia="Times New Roman" w:hAnsi="Verdana" w:cs="Arial"/>
          <w:b/>
          <w:bCs/>
          <w:sz w:val="18"/>
          <w:szCs w:val="18"/>
          <w:lang w:eastAsia="fr-FR"/>
        </w:rPr>
      </w:pPr>
      <w:r w:rsidRPr="004E691E">
        <w:rPr>
          <w:rFonts w:ascii="Verdana" w:eastAsia="Times New Roman" w:hAnsi="Verdana" w:cs="Arial"/>
          <w:b/>
          <w:bCs/>
          <w:color w:val="242424"/>
          <w:sz w:val="18"/>
          <w:szCs w:val="18"/>
          <w:lang w:eastAsia="fr-FR"/>
        </w:rPr>
        <w:lastRenderedPageBreak/>
        <w:t>FESTIVAL CONTACT;</w:t>
      </w:r>
      <w:r w:rsidRPr="004E691E">
        <w:rPr>
          <w:rFonts w:ascii="Verdana" w:eastAsia="Times New Roman" w:hAnsi="Verdana" w:cs="Arial"/>
          <w:b/>
          <w:bCs/>
          <w:color w:val="242424"/>
          <w:sz w:val="18"/>
          <w:szCs w:val="18"/>
          <w:lang w:eastAsia="fr-FR"/>
        </w:rPr>
        <w:br/>
      </w:r>
      <w:r w:rsidR="00F2365E"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Tel : +90 532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r w:rsidR="00F2365E"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296 11 16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– 554 227 90 05 – 232 </w:t>
      </w:r>
      <w:r w:rsidR="00F2365E"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463 08 24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br/>
      </w:r>
      <w:r w:rsidRPr="004E691E">
        <w:rPr>
          <w:rFonts w:ascii="Verdana" w:eastAsia="Times New Roman" w:hAnsi="Verdana" w:cs="Arial"/>
          <w:sz w:val="18"/>
          <w:szCs w:val="18"/>
          <w:lang w:eastAsia="fr-FR"/>
        </w:rPr>
        <w:t>Mail:</w:t>
      </w:r>
      <w:r w:rsidR="00F2365E" w:rsidRPr="004E691E">
        <w:rPr>
          <w:rFonts w:ascii="Verdana" w:eastAsia="Times New Roman" w:hAnsi="Verdana" w:cs="Arial"/>
          <w:sz w:val="18"/>
          <w:szCs w:val="18"/>
          <w:lang w:eastAsia="fr-FR"/>
        </w:rPr>
        <w:t xml:space="preserve"> </w:t>
      </w:r>
      <w:hyperlink r:id="rId5" w:history="1">
        <w:r w:rsidRPr="004E691E">
          <w:rPr>
            <w:rFonts w:ascii="Verdana" w:eastAsia="Times New Roman" w:hAnsi="Verdana" w:cs="Arial"/>
            <w:sz w:val="18"/>
            <w:szCs w:val="18"/>
            <w:lang w:eastAsia="fr-FR"/>
          </w:rPr>
          <w:t>izmirtiyatrofest@gmail.com</w:t>
        </w:r>
      </w:hyperlink>
      <w:r w:rsidRPr="004E691E">
        <w:rPr>
          <w:rFonts w:ascii="Verdana" w:eastAsia="Times New Roman" w:hAnsi="Verdana" w:cs="Arial"/>
          <w:b/>
          <w:bCs/>
          <w:sz w:val="18"/>
          <w:szCs w:val="18"/>
          <w:lang w:eastAsia="fr-FR"/>
        </w:rPr>
        <w:t xml:space="preserve"> </w:t>
      </w:r>
    </w:p>
    <w:p w:rsidR="00E93E1E" w:rsidRDefault="00E93E1E" w:rsidP="00E93E1E">
      <w:pPr>
        <w:spacing w:after="270" w:line="270" w:lineRule="atLeast"/>
        <w:rPr>
          <w:rFonts w:ascii="Verdana" w:hAnsi="Verdana"/>
          <w:sz w:val="18"/>
          <w:szCs w:val="18"/>
        </w:rPr>
      </w:pPr>
      <w:r w:rsidRPr="004E691E">
        <w:rPr>
          <w:rFonts w:ascii="Verdana" w:eastAsia="Times New Roman" w:hAnsi="Verdana" w:cs="Arial"/>
          <w:b/>
          <w:bCs/>
          <w:color w:val="242424"/>
          <w:sz w:val="18"/>
          <w:szCs w:val="18"/>
          <w:lang w:eastAsia="fr-FR"/>
        </w:rPr>
        <w:t xml:space="preserve">TAKSAV- </w:t>
      </w:r>
      <w:r w:rsidRPr="004E691E">
        <w:rPr>
          <w:rFonts w:ascii="Verdana" w:eastAsia="Times New Roman" w:hAnsi="Verdana" w:cs="Arial"/>
          <w:b/>
          <w:color w:val="242424"/>
          <w:sz w:val="18"/>
          <w:szCs w:val="18"/>
          <w:lang w:eastAsia="fr-FR"/>
        </w:rPr>
        <w:t xml:space="preserve">FOUNDATION of SOCIAL RESEARCHES, CULTURE </w:t>
      </w:r>
      <w:proofErr w:type="spellStart"/>
      <w:r w:rsidRPr="004E691E">
        <w:rPr>
          <w:rFonts w:ascii="Verdana" w:eastAsia="Times New Roman" w:hAnsi="Verdana" w:cs="Arial"/>
          <w:b/>
          <w:color w:val="242424"/>
          <w:sz w:val="18"/>
          <w:szCs w:val="18"/>
          <w:lang w:eastAsia="fr-FR"/>
        </w:rPr>
        <w:t>and</w:t>
      </w:r>
      <w:proofErr w:type="spellEnd"/>
      <w:r w:rsidRPr="004E691E">
        <w:rPr>
          <w:rFonts w:ascii="Verdana" w:eastAsia="Times New Roman" w:hAnsi="Verdana" w:cs="Arial"/>
          <w:b/>
          <w:color w:val="242424"/>
          <w:sz w:val="18"/>
          <w:szCs w:val="18"/>
          <w:lang w:eastAsia="fr-FR"/>
        </w:rPr>
        <w:t xml:space="preserve"> ART</w:t>
      </w:r>
      <w:r w:rsidRPr="004E691E">
        <w:rPr>
          <w:rFonts w:ascii="Verdana" w:eastAsia="Times New Roman" w:hAnsi="Verdana" w:cs="Arial"/>
          <w:b/>
          <w:bCs/>
          <w:color w:val="242424"/>
          <w:sz w:val="18"/>
          <w:szCs w:val="18"/>
          <w:lang w:eastAsia="fr-FR"/>
        </w:rPr>
        <w:t xml:space="preserve"> (Toplumsal Araştırmalar Kültür ve Sanat İçin Vakıf) İZMİR </w:t>
      </w:r>
      <w:r w:rsidRPr="004E691E">
        <w:rPr>
          <w:rFonts w:ascii="Verdana" w:eastAsia="Times New Roman" w:hAnsi="Verdana" w:cs="Arial"/>
          <w:b/>
          <w:bCs/>
          <w:color w:val="242424"/>
          <w:sz w:val="18"/>
          <w:szCs w:val="18"/>
          <w:lang w:eastAsia="fr-FR"/>
        </w:rPr>
        <w:br/>
      </w:r>
      <w:r w:rsidRPr="004E691E">
        <w:rPr>
          <w:rStyle w:val="apple-converted-space"/>
          <w:rFonts w:ascii="Verdana" w:hAnsi="Verdana" w:cs="Arial"/>
          <w:color w:val="545454"/>
          <w:sz w:val="18"/>
          <w:szCs w:val="18"/>
          <w:shd w:val="clear" w:color="auto" w:fill="FFFFFF"/>
        </w:rPr>
        <w:t> </w:t>
      </w:r>
      <w:r w:rsidRPr="004E691E">
        <w:rPr>
          <w:rFonts w:ascii="Verdana" w:hAnsi="Verdana" w:cs="Arial"/>
          <w:color w:val="545454"/>
          <w:sz w:val="18"/>
          <w:szCs w:val="18"/>
          <w:shd w:val="clear" w:color="auto" w:fill="FFFFFF"/>
        </w:rPr>
        <w:t xml:space="preserve">1479 Sokak No:8 TEV-1 İş Hanı K:3 D:303. </w:t>
      </w:r>
      <w:proofErr w:type="spellStart"/>
      <w:r w:rsidRPr="004E691E">
        <w:rPr>
          <w:rFonts w:ascii="Verdana" w:hAnsi="Verdana" w:cs="Arial"/>
          <w:color w:val="545454"/>
          <w:sz w:val="18"/>
          <w:szCs w:val="18"/>
          <w:shd w:val="clear" w:color="auto" w:fill="FFFFFF"/>
        </w:rPr>
        <w:t>Alsancak</w:t>
      </w:r>
      <w:proofErr w:type="spellEnd"/>
      <w:r w:rsidRPr="004E691E">
        <w:rPr>
          <w:rFonts w:ascii="Verdana" w:hAnsi="Verdana" w:cs="Arial"/>
          <w:color w:val="545454"/>
          <w:sz w:val="18"/>
          <w:szCs w:val="18"/>
          <w:shd w:val="clear" w:color="auto" w:fill="FFFFFF"/>
        </w:rPr>
        <w:t>-</w:t>
      </w:r>
      <w:r w:rsidRPr="004E691E">
        <w:rPr>
          <w:rStyle w:val="Vurgu"/>
          <w:rFonts w:ascii="Verdana" w:hAnsi="Verdana" w:cs="Arial"/>
          <w:b/>
          <w:bCs/>
          <w:i w:val="0"/>
          <w:iCs w:val="0"/>
          <w:color w:val="6A6A6A"/>
          <w:sz w:val="18"/>
          <w:szCs w:val="18"/>
          <w:shd w:val="clear" w:color="auto" w:fill="FFFFFF"/>
        </w:rPr>
        <w:t xml:space="preserve">İZMİR </w:t>
      </w:r>
      <w:r w:rsidRPr="004E691E">
        <w:rPr>
          <w:rFonts w:ascii="Verdana" w:eastAsia="Times New Roman" w:hAnsi="Verdana" w:cs="Arial"/>
          <w:sz w:val="18"/>
          <w:szCs w:val="18"/>
          <w:lang w:eastAsia="fr-FR"/>
        </w:rPr>
        <w:t xml:space="preserve">Tel: +90 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232 463 08 24</w:t>
      </w:r>
      <w:r w:rsidRPr="004E691E">
        <w:rPr>
          <w:rFonts w:ascii="Verdana" w:eastAsia="Times New Roman" w:hAnsi="Verdana" w:cs="Arial"/>
          <w:sz w:val="18"/>
          <w:szCs w:val="18"/>
          <w:lang w:eastAsia="fr-FR"/>
        </w:rPr>
        <w:t xml:space="preserve"> </w:t>
      </w:r>
      <w:hyperlink r:id="rId6" w:history="1">
        <w:r w:rsidRPr="004E691E">
          <w:rPr>
            <w:rStyle w:val="Kpr"/>
            <w:rFonts w:ascii="Verdana" w:eastAsia="Times New Roman" w:hAnsi="Verdana" w:cs="Arial"/>
            <w:sz w:val="18"/>
            <w:szCs w:val="18"/>
            <w:lang w:eastAsia="fr-FR"/>
          </w:rPr>
          <w:t>izmir@taksav.org</w:t>
        </w:r>
      </w:hyperlink>
      <w:r w:rsidRPr="004E691E">
        <w:rPr>
          <w:rFonts w:ascii="Verdana" w:eastAsia="Times New Roman" w:hAnsi="Verdana" w:cs="Arial"/>
          <w:sz w:val="18"/>
          <w:szCs w:val="18"/>
          <w:lang w:eastAsia="fr-FR"/>
        </w:rPr>
        <w:t xml:space="preserve"> - </w:t>
      </w:r>
      <w:hyperlink r:id="rId7" w:history="1">
        <w:r w:rsidRPr="004E691E">
          <w:rPr>
            <w:rFonts w:ascii="Verdana" w:eastAsia="Times New Roman" w:hAnsi="Verdana" w:cs="Arial"/>
            <w:sz w:val="18"/>
            <w:szCs w:val="18"/>
            <w:lang w:eastAsia="fr-FR"/>
          </w:rPr>
          <w:t>izmirtiyatrofest@gmail.com</w:t>
        </w:r>
      </w:hyperlink>
    </w:p>
    <w:p w:rsidR="00204A26" w:rsidRPr="004E691E" w:rsidRDefault="00204A26" w:rsidP="00204A26">
      <w:p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eastAsia="fr-FR"/>
        </w:rPr>
      </w:pPr>
      <w:proofErr w:type="spellStart"/>
      <w:r w:rsidRPr="004E691E">
        <w:rPr>
          <w:rFonts w:ascii="Verdana" w:eastAsia="Times New Roman" w:hAnsi="Verdana" w:cs="Arial"/>
          <w:b/>
          <w:bCs/>
          <w:color w:val="242424"/>
          <w:sz w:val="18"/>
          <w:szCs w:val="18"/>
          <w:lang w:eastAsia="fr-FR"/>
        </w:rPr>
        <w:t>Enc</w:t>
      </w:r>
      <w:proofErr w:type="spellEnd"/>
      <w:r w:rsidRPr="004E691E">
        <w:rPr>
          <w:rFonts w:ascii="Verdana" w:eastAsia="Times New Roman" w:hAnsi="Verdana" w:cs="Arial"/>
          <w:b/>
          <w:bCs/>
          <w:color w:val="242424"/>
          <w:sz w:val="18"/>
          <w:szCs w:val="18"/>
          <w:lang w:eastAsia="fr-FR"/>
        </w:rPr>
        <w:t xml:space="preserve">: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Application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Form; </w:t>
      </w:r>
    </w:p>
    <w:p w:rsidR="004E691E" w:rsidRPr="00E93E1E" w:rsidRDefault="00204A26" w:rsidP="00E93E1E">
      <w:pPr>
        <w:rPr>
          <w:rFonts w:ascii="Verdana" w:hAnsi="Verdana"/>
          <w:b/>
          <w:iCs/>
          <w:sz w:val="20"/>
          <w:szCs w:val="20"/>
        </w:rPr>
      </w:pPr>
      <w:r>
        <w:rPr>
          <w:rStyle w:val="HafifVurgulama"/>
          <w:rFonts w:ascii="Verdana" w:hAnsi="Verdana"/>
          <w:b/>
          <w:i w:val="0"/>
          <w:color w:val="auto"/>
          <w:sz w:val="20"/>
          <w:szCs w:val="20"/>
          <w:u w:val="single"/>
        </w:rPr>
        <w:t>6</w:t>
      </w:r>
      <w:r w:rsidR="00E93E1E" w:rsidRPr="00E93E1E">
        <w:rPr>
          <w:rStyle w:val="HafifVurgulama"/>
          <w:rFonts w:ascii="Verdana" w:hAnsi="Verdana"/>
          <w:b/>
          <w:i w:val="0"/>
          <w:color w:val="auto"/>
          <w:sz w:val="20"/>
          <w:szCs w:val="20"/>
          <w:u w:val="single"/>
        </w:rPr>
        <w:t>th INTERNATIONAL İZMİR THEATRE FESTIVAL</w:t>
      </w:r>
      <w:r w:rsidR="00E93E1E" w:rsidRPr="00E93E1E">
        <w:rPr>
          <w:rStyle w:val="HafifVurgulama"/>
          <w:rFonts w:ascii="Verdana" w:hAnsi="Verdana"/>
          <w:b/>
          <w:i w:val="0"/>
          <w:color w:val="auto"/>
          <w:sz w:val="20"/>
          <w:szCs w:val="20"/>
        </w:rPr>
        <w:t xml:space="preserve"> </w:t>
      </w:r>
      <w:r w:rsidR="004E691E" w:rsidRPr="00E93E1E">
        <w:rPr>
          <w:rFonts w:ascii="Verdana" w:hAnsi="Verdana"/>
          <w:b/>
          <w:sz w:val="20"/>
          <w:szCs w:val="20"/>
          <w:u w:val="single"/>
        </w:rPr>
        <w:t>APPLICATION FORM</w:t>
      </w:r>
    </w:p>
    <w:p w:rsidR="004E691E" w:rsidRDefault="004E691E" w:rsidP="004E691E">
      <w:pPr>
        <w:pStyle w:val="GvdeMetniGirintisi"/>
        <w:ind w:firstLine="0"/>
        <w:jc w:val="left"/>
        <w:rPr>
          <w:rFonts w:ascii="Verdana" w:hAnsi="Verdana"/>
          <w:b w:val="0"/>
          <w:i w:val="0"/>
          <w:sz w:val="20"/>
        </w:rPr>
      </w:pPr>
      <w:proofErr w:type="spellStart"/>
      <w:r>
        <w:rPr>
          <w:rFonts w:ascii="Verdana" w:hAnsi="Verdana"/>
          <w:i w:val="0"/>
          <w:sz w:val="20"/>
        </w:rPr>
        <w:t>The</w:t>
      </w:r>
      <w:proofErr w:type="spellEnd"/>
      <w:r>
        <w:rPr>
          <w:rFonts w:ascii="Verdana" w:hAnsi="Verdana"/>
          <w:i w:val="0"/>
          <w:sz w:val="20"/>
        </w:rPr>
        <w:t xml:space="preserve"> </w:t>
      </w:r>
      <w:proofErr w:type="spellStart"/>
      <w:r>
        <w:rPr>
          <w:rFonts w:ascii="Verdana" w:hAnsi="Verdana"/>
          <w:i w:val="0"/>
          <w:sz w:val="20"/>
        </w:rPr>
        <w:t>Theather’s</w:t>
      </w:r>
      <w:proofErr w:type="spellEnd"/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Name </w:t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  <w:t>:</w:t>
      </w:r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>
        <w:rPr>
          <w:rFonts w:ascii="Verdana" w:hAnsi="Verdana"/>
          <w:b w:val="0"/>
          <w:i w:val="0"/>
          <w:sz w:val="20"/>
        </w:rPr>
        <w:t>Adress</w:t>
      </w:r>
      <w:proofErr w:type="spellEnd"/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  <w:t>:</w:t>
      </w:r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Tel/</w:t>
      </w:r>
      <w:proofErr w:type="spellStart"/>
      <w:r>
        <w:rPr>
          <w:rFonts w:ascii="Verdana" w:hAnsi="Verdana"/>
          <w:b w:val="0"/>
          <w:i w:val="0"/>
          <w:sz w:val="20"/>
        </w:rPr>
        <w:t>Fax</w:t>
      </w:r>
      <w:proofErr w:type="spellEnd"/>
      <w:r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  <w:t>:</w:t>
      </w:r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E-Mail</w:t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  <w:t>:</w:t>
      </w:r>
    </w:p>
    <w:p w:rsidR="004E691E" w:rsidRDefault="004E691E" w:rsidP="004E691E">
      <w:pPr>
        <w:spacing w:after="234" w:line="234" w:lineRule="atLeast"/>
        <w:textAlignment w:val="baseline"/>
        <w:rPr>
          <w:rFonts w:ascii="Verdana" w:hAnsi="Verdana" w:cs="Arial"/>
          <w:b/>
          <w:color w:val="242424"/>
          <w:lang w:eastAsia="tr-TR"/>
        </w:rPr>
      </w:pPr>
      <w:proofErr w:type="spellStart"/>
      <w:r>
        <w:rPr>
          <w:rFonts w:ascii="Verdana" w:hAnsi="Verdana" w:cs="Arial"/>
          <w:b/>
          <w:color w:val="242424"/>
          <w:lang w:eastAsia="tr-TR"/>
        </w:rPr>
        <w:t>Curator's</w:t>
      </w:r>
      <w:proofErr w:type="spellEnd"/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Name </w:t>
      </w:r>
      <w:proofErr w:type="spellStart"/>
      <w:proofErr w:type="gramStart"/>
      <w:r>
        <w:rPr>
          <w:rFonts w:ascii="Verdana" w:hAnsi="Verdana"/>
          <w:b w:val="0"/>
          <w:i w:val="0"/>
          <w:sz w:val="20"/>
        </w:rPr>
        <w:t>Surname</w:t>
      </w:r>
      <w:proofErr w:type="spellEnd"/>
      <w:r>
        <w:rPr>
          <w:rFonts w:ascii="Verdana" w:hAnsi="Verdana"/>
          <w:b w:val="0"/>
          <w:i w:val="0"/>
          <w:sz w:val="20"/>
        </w:rPr>
        <w:t xml:space="preserve">        ;</w:t>
      </w:r>
      <w:proofErr w:type="gramEnd"/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>
        <w:rPr>
          <w:rFonts w:ascii="Verdana" w:hAnsi="Verdana"/>
          <w:b w:val="0"/>
          <w:i w:val="0"/>
          <w:sz w:val="20"/>
        </w:rPr>
        <w:t>Adress</w:t>
      </w:r>
      <w:proofErr w:type="spellEnd"/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  <w:t>:</w:t>
      </w:r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Tel/</w:t>
      </w:r>
      <w:proofErr w:type="spellStart"/>
      <w:r>
        <w:rPr>
          <w:rFonts w:ascii="Verdana" w:hAnsi="Verdana"/>
          <w:b w:val="0"/>
          <w:i w:val="0"/>
          <w:sz w:val="20"/>
        </w:rPr>
        <w:t>Fax</w:t>
      </w:r>
      <w:proofErr w:type="spellEnd"/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  <w:t>:</w:t>
      </w:r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Mobile </w:t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  <w:t>:</w:t>
      </w:r>
    </w:p>
    <w:p w:rsidR="004E691E" w:rsidRDefault="004E691E" w:rsidP="004E691E">
      <w:pPr>
        <w:spacing w:after="234" w:line="234" w:lineRule="atLeast"/>
        <w:textAlignment w:val="baseline"/>
        <w:rPr>
          <w:rFonts w:ascii="Verdana" w:hAnsi="Verdana" w:cs="Arial"/>
          <w:b/>
          <w:color w:val="242424"/>
          <w:lang w:eastAsia="tr-TR"/>
        </w:rPr>
      </w:pPr>
      <w:proofErr w:type="spellStart"/>
      <w:r>
        <w:rPr>
          <w:rFonts w:ascii="Verdana" w:hAnsi="Verdana" w:cs="Arial"/>
          <w:b/>
          <w:color w:val="242424"/>
          <w:lang w:eastAsia="tr-TR"/>
        </w:rPr>
        <w:t>Play's</w:t>
      </w:r>
      <w:proofErr w:type="spellEnd"/>
    </w:p>
    <w:p w:rsidR="004E691E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>Name</w:t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</w:r>
      <w:r>
        <w:rPr>
          <w:rFonts w:ascii="Verdana" w:hAnsi="Verdana"/>
          <w:b w:val="0"/>
          <w:i w:val="0"/>
          <w:sz w:val="20"/>
        </w:rPr>
        <w:tab/>
      </w:r>
      <w:r w:rsidR="00615B8A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>:</w:t>
      </w:r>
    </w:p>
    <w:p w:rsidR="004E691E" w:rsidRPr="00204A26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>
        <w:rPr>
          <w:rFonts w:ascii="Verdana" w:hAnsi="Verdana"/>
          <w:b w:val="0"/>
          <w:i w:val="0"/>
          <w:sz w:val="20"/>
        </w:rPr>
        <w:t>Period</w:t>
      </w:r>
      <w:proofErr w:type="spellEnd"/>
      <w:r>
        <w:rPr>
          <w:rFonts w:ascii="Verdana" w:hAnsi="Verdana"/>
          <w:b w:val="0"/>
          <w:i w:val="0"/>
          <w:sz w:val="20"/>
        </w:rPr>
        <w:t xml:space="preserve">              </w:t>
      </w:r>
      <w:r>
        <w:rPr>
          <w:rFonts w:ascii="Verdana" w:hAnsi="Verdana"/>
          <w:b w:val="0"/>
          <w:i w:val="0"/>
          <w:sz w:val="20"/>
        </w:rPr>
        <w:tab/>
      </w:r>
      <w:r w:rsidR="00615B8A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>:</w:t>
      </w:r>
    </w:p>
    <w:p w:rsidR="004E691E" w:rsidRPr="00204A26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 w:rsidRPr="00204A26">
        <w:rPr>
          <w:rFonts w:ascii="Verdana" w:hAnsi="Verdana"/>
          <w:b w:val="0"/>
          <w:i w:val="0"/>
          <w:sz w:val="20"/>
        </w:rPr>
        <w:t>Duration</w:t>
      </w:r>
      <w:proofErr w:type="spellEnd"/>
      <w:r w:rsidRPr="00204A26">
        <w:rPr>
          <w:rFonts w:ascii="Verdana" w:hAnsi="Verdana"/>
          <w:b w:val="0"/>
          <w:i w:val="0"/>
          <w:sz w:val="20"/>
        </w:rPr>
        <w:t xml:space="preserve">            </w:t>
      </w:r>
      <w:r w:rsidRPr="00204A26">
        <w:rPr>
          <w:rFonts w:ascii="Verdana" w:hAnsi="Verdana"/>
          <w:b w:val="0"/>
          <w:i w:val="0"/>
          <w:sz w:val="20"/>
        </w:rPr>
        <w:tab/>
      </w:r>
      <w:r w:rsidR="00615B8A" w:rsidRPr="00204A26">
        <w:rPr>
          <w:rFonts w:ascii="Verdana" w:hAnsi="Verdana"/>
          <w:b w:val="0"/>
          <w:i w:val="0"/>
          <w:sz w:val="20"/>
        </w:rPr>
        <w:t xml:space="preserve"> </w:t>
      </w:r>
      <w:r w:rsidRPr="00204A26">
        <w:rPr>
          <w:rFonts w:ascii="Verdana" w:hAnsi="Verdana"/>
          <w:b w:val="0"/>
          <w:i w:val="0"/>
          <w:sz w:val="20"/>
        </w:rPr>
        <w:t>:</w:t>
      </w:r>
    </w:p>
    <w:p w:rsidR="004E691E" w:rsidRPr="00204A26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proofErr w:type="gramStart"/>
      <w:r w:rsidRPr="00204A26">
        <w:rPr>
          <w:rFonts w:ascii="Verdana" w:hAnsi="Verdana"/>
          <w:b w:val="0"/>
          <w:i w:val="0"/>
          <w:sz w:val="20"/>
        </w:rPr>
        <w:t>Language</w:t>
      </w:r>
      <w:proofErr w:type="spellEnd"/>
      <w:r w:rsidRPr="00204A26">
        <w:rPr>
          <w:rFonts w:ascii="Verdana" w:hAnsi="Verdana"/>
          <w:b w:val="0"/>
          <w:i w:val="0"/>
          <w:sz w:val="20"/>
        </w:rPr>
        <w:t xml:space="preserve">                </w:t>
      </w:r>
      <w:r w:rsidR="00615B8A" w:rsidRPr="00204A26">
        <w:rPr>
          <w:rFonts w:ascii="Verdana" w:hAnsi="Verdana"/>
          <w:b w:val="0"/>
          <w:i w:val="0"/>
          <w:sz w:val="20"/>
        </w:rPr>
        <w:t xml:space="preserve"> </w:t>
      </w:r>
      <w:r w:rsidRPr="00204A26">
        <w:rPr>
          <w:rFonts w:ascii="Verdana" w:hAnsi="Verdana"/>
          <w:b w:val="0"/>
          <w:i w:val="0"/>
          <w:sz w:val="20"/>
        </w:rPr>
        <w:t>:</w:t>
      </w:r>
      <w:proofErr w:type="gramEnd"/>
    </w:p>
    <w:p w:rsidR="004E691E" w:rsidRPr="00204A26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 w:rsidRPr="00204A26">
        <w:rPr>
          <w:rFonts w:ascii="Verdana" w:hAnsi="Verdana"/>
          <w:b w:val="0"/>
          <w:i w:val="0"/>
          <w:sz w:val="20"/>
        </w:rPr>
        <w:t>Type</w:t>
      </w:r>
      <w:proofErr w:type="spellEnd"/>
      <w:r w:rsidRPr="00204A26">
        <w:rPr>
          <w:rFonts w:ascii="Verdana" w:hAnsi="Verdana"/>
          <w:b w:val="0"/>
          <w:i w:val="0"/>
          <w:sz w:val="20"/>
        </w:rPr>
        <w:t xml:space="preserve">   </w:t>
      </w:r>
      <w:r w:rsidRPr="00204A26">
        <w:rPr>
          <w:rFonts w:ascii="Verdana" w:hAnsi="Verdana"/>
          <w:b w:val="0"/>
          <w:i w:val="0"/>
          <w:sz w:val="20"/>
        </w:rPr>
        <w:tab/>
        <w:t xml:space="preserve">    </w:t>
      </w:r>
      <w:r w:rsidRPr="00204A26">
        <w:rPr>
          <w:rFonts w:ascii="Verdana" w:hAnsi="Verdana"/>
          <w:b w:val="0"/>
          <w:i w:val="0"/>
          <w:sz w:val="20"/>
        </w:rPr>
        <w:tab/>
      </w:r>
      <w:r w:rsidR="00615B8A" w:rsidRPr="00204A26">
        <w:rPr>
          <w:rFonts w:ascii="Verdana" w:hAnsi="Verdana"/>
          <w:b w:val="0"/>
          <w:i w:val="0"/>
          <w:sz w:val="20"/>
        </w:rPr>
        <w:t xml:space="preserve"> </w:t>
      </w:r>
      <w:r w:rsidRPr="00204A26">
        <w:rPr>
          <w:rFonts w:ascii="Verdana" w:hAnsi="Verdana"/>
          <w:b w:val="0"/>
          <w:i w:val="0"/>
          <w:sz w:val="20"/>
        </w:rPr>
        <w:t>:</w:t>
      </w:r>
    </w:p>
    <w:p w:rsidR="004E691E" w:rsidRPr="00204A26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 w:rsidRPr="00204A26">
        <w:rPr>
          <w:rFonts w:ascii="Verdana" w:hAnsi="Verdana"/>
          <w:b w:val="0"/>
          <w:i w:val="0"/>
          <w:sz w:val="20"/>
        </w:rPr>
        <w:t>Director</w:t>
      </w:r>
      <w:proofErr w:type="spellEnd"/>
      <w:r w:rsidRPr="00204A26">
        <w:rPr>
          <w:rFonts w:ascii="Verdana" w:hAnsi="Verdana"/>
          <w:b w:val="0"/>
          <w:i w:val="0"/>
          <w:sz w:val="20"/>
        </w:rPr>
        <w:tab/>
      </w:r>
      <w:r w:rsidRPr="00204A26">
        <w:rPr>
          <w:rFonts w:ascii="Verdana" w:hAnsi="Verdana"/>
          <w:b w:val="0"/>
          <w:i w:val="0"/>
          <w:sz w:val="20"/>
        </w:rPr>
        <w:tab/>
      </w:r>
      <w:r w:rsidR="00615B8A" w:rsidRPr="00204A26">
        <w:rPr>
          <w:rFonts w:ascii="Verdana" w:hAnsi="Verdana"/>
          <w:b w:val="0"/>
          <w:i w:val="0"/>
          <w:sz w:val="20"/>
        </w:rPr>
        <w:t xml:space="preserve"> </w:t>
      </w:r>
      <w:r w:rsidRPr="00204A26">
        <w:rPr>
          <w:rFonts w:ascii="Verdana" w:hAnsi="Verdana"/>
          <w:b w:val="0"/>
          <w:i w:val="0"/>
          <w:sz w:val="20"/>
        </w:rPr>
        <w:t>:</w:t>
      </w:r>
    </w:p>
    <w:p w:rsidR="004E691E" w:rsidRPr="00204A26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 w:rsidRPr="00204A26">
        <w:rPr>
          <w:rFonts w:ascii="Verdana" w:hAnsi="Verdana"/>
          <w:b w:val="0"/>
          <w:i w:val="0"/>
          <w:sz w:val="20"/>
        </w:rPr>
        <w:t>Auther</w:t>
      </w:r>
      <w:proofErr w:type="spellEnd"/>
      <w:r w:rsidRPr="00204A26">
        <w:rPr>
          <w:rFonts w:ascii="Verdana" w:hAnsi="Verdana"/>
          <w:b w:val="0"/>
          <w:i w:val="0"/>
          <w:sz w:val="20"/>
        </w:rPr>
        <w:tab/>
      </w:r>
      <w:r w:rsidRPr="00204A26">
        <w:rPr>
          <w:rFonts w:ascii="Verdana" w:hAnsi="Verdana"/>
          <w:b w:val="0"/>
          <w:i w:val="0"/>
          <w:sz w:val="20"/>
        </w:rPr>
        <w:tab/>
      </w:r>
      <w:r w:rsidRPr="00204A26">
        <w:rPr>
          <w:rFonts w:ascii="Verdana" w:hAnsi="Verdana"/>
          <w:b w:val="0"/>
          <w:i w:val="0"/>
          <w:sz w:val="20"/>
        </w:rPr>
        <w:tab/>
      </w:r>
      <w:r w:rsidR="00615B8A" w:rsidRPr="00204A26">
        <w:rPr>
          <w:rFonts w:ascii="Verdana" w:hAnsi="Verdana"/>
          <w:b w:val="0"/>
          <w:i w:val="0"/>
          <w:sz w:val="20"/>
        </w:rPr>
        <w:t xml:space="preserve"> </w:t>
      </w:r>
      <w:r w:rsidRPr="00204A26">
        <w:rPr>
          <w:rFonts w:ascii="Verdana" w:hAnsi="Verdana"/>
          <w:b w:val="0"/>
          <w:i w:val="0"/>
          <w:sz w:val="20"/>
        </w:rPr>
        <w:t>:</w:t>
      </w:r>
    </w:p>
    <w:p w:rsidR="004E691E" w:rsidRPr="00204A26" w:rsidRDefault="004E691E" w:rsidP="004E691E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 w:rsidRPr="00204A26">
        <w:rPr>
          <w:rFonts w:ascii="Verdana" w:hAnsi="Verdana"/>
          <w:b w:val="0"/>
          <w:i w:val="0"/>
          <w:sz w:val="20"/>
        </w:rPr>
        <w:t>Adapter</w:t>
      </w:r>
      <w:proofErr w:type="spellEnd"/>
      <w:r w:rsidRPr="00204A26">
        <w:rPr>
          <w:rFonts w:ascii="Verdana" w:hAnsi="Verdana"/>
          <w:b w:val="0"/>
          <w:i w:val="0"/>
          <w:sz w:val="20"/>
        </w:rPr>
        <w:tab/>
      </w:r>
      <w:r w:rsidRPr="00204A26">
        <w:rPr>
          <w:rFonts w:ascii="Verdana" w:hAnsi="Verdana"/>
          <w:b w:val="0"/>
          <w:i w:val="0"/>
          <w:sz w:val="20"/>
        </w:rPr>
        <w:tab/>
      </w:r>
      <w:r w:rsidR="00615B8A" w:rsidRPr="00204A26">
        <w:rPr>
          <w:rFonts w:ascii="Verdana" w:hAnsi="Verdana"/>
          <w:b w:val="0"/>
          <w:i w:val="0"/>
          <w:sz w:val="20"/>
        </w:rPr>
        <w:t xml:space="preserve"> </w:t>
      </w:r>
      <w:r w:rsidRPr="00204A26">
        <w:rPr>
          <w:rFonts w:ascii="Verdana" w:hAnsi="Verdana"/>
          <w:b w:val="0"/>
          <w:i w:val="0"/>
          <w:sz w:val="20"/>
        </w:rPr>
        <w:t>:</w:t>
      </w:r>
    </w:p>
    <w:p w:rsidR="00615B8A" w:rsidRPr="00204A26" w:rsidRDefault="004E691E" w:rsidP="00615B8A">
      <w:pPr>
        <w:pStyle w:val="GvdeMetniGirintisi"/>
        <w:ind w:firstLine="720"/>
        <w:jc w:val="left"/>
        <w:rPr>
          <w:rFonts w:ascii="Verdana" w:hAnsi="Verdana"/>
          <w:b w:val="0"/>
          <w:i w:val="0"/>
          <w:sz w:val="20"/>
        </w:rPr>
      </w:pPr>
      <w:proofErr w:type="spellStart"/>
      <w:r w:rsidRPr="00204A26">
        <w:rPr>
          <w:rFonts w:ascii="Verdana" w:hAnsi="Verdana" w:cs="Arial"/>
          <w:b w:val="0"/>
          <w:i w:val="0"/>
          <w:sz w:val="20"/>
          <w:lang w:eastAsia="tr-TR"/>
        </w:rPr>
        <w:t>Number</w:t>
      </w:r>
      <w:proofErr w:type="spellEnd"/>
      <w:r w:rsidRPr="00204A26">
        <w:rPr>
          <w:rFonts w:ascii="Verdana" w:hAnsi="Verdana" w:cs="Arial"/>
          <w:b w:val="0"/>
          <w:i w:val="0"/>
          <w:sz w:val="20"/>
          <w:lang w:eastAsia="tr-TR"/>
        </w:rPr>
        <w:t xml:space="preserve"> of </w:t>
      </w:r>
      <w:proofErr w:type="spellStart"/>
      <w:r w:rsidRPr="00204A26">
        <w:rPr>
          <w:rFonts w:ascii="Verdana" w:hAnsi="Verdana" w:cs="Arial"/>
          <w:b w:val="0"/>
          <w:i w:val="0"/>
          <w:sz w:val="20"/>
          <w:lang w:eastAsia="tr-TR"/>
        </w:rPr>
        <w:t>Acts</w:t>
      </w:r>
      <w:proofErr w:type="spellEnd"/>
      <w:r w:rsidRPr="00204A26">
        <w:rPr>
          <w:rFonts w:ascii="Verdana" w:hAnsi="Verdana" w:cs="Arial"/>
          <w:b w:val="0"/>
          <w:i w:val="0"/>
          <w:sz w:val="20"/>
          <w:lang w:eastAsia="tr-TR"/>
        </w:rPr>
        <w:t xml:space="preserve">      </w:t>
      </w:r>
      <w:r w:rsidRPr="00204A26">
        <w:rPr>
          <w:rFonts w:ascii="Verdana" w:hAnsi="Verdana"/>
          <w:b w:val="0"/>
          <w:i w:val="0"/>
          <w:sz w:val="20"/>
        </w:rPr>
        <w:tab/>
      </w:r>
      <w:r w:rsidR="00615B8A" w:rsidRPr="00204A26">
        <w:rPr>
          <w:rFonts w:ascii="Verdana" w:hAnsi="Verdana"/>
          <w:b w:val="0"/>
          <w:i w:val="0"/>
          <w:sz w:val="20"/>
        </w:rPr>
        <w:t xml:space="preserve"> </w:t>
      </w:r>
      <w:r w:rsidRPr="00204A26">
        <w:rPr>
          <w:rFonts w:ascii="Verdana" w:hAnsi="Verdana"/>
          <w:b w:val="0"/>
          <w:i w:val="0"/>
          <w:sz w:val="20"/>
        </w:rPr>
        <w:t>:</w:t>
      </w:r>
    </w:p>
    <w:p w:rsidR="00615B8A" w:rsidRPr="00204A26" w:rsidRDefault="00EC20FD" w:rsidP="00615B8A">
      <w:pPr>
        <w:pStyle w:val="GvdeMetniGirintisi"/>
        <w:ind w:firstLine="720"/>
        <w:jc w:val="left"/>
        <w:rPr>
          <w:rFonts w:ascii="Verdana" w:hAnsi="Verdana" w:cs="Arial"/>
          <w:b w:val="0"/>
          <w:i w:val="0"/>
          <w:sz w:val="20"/>
          <w:lang w:eastAsia="fr-FR"/>
        </w:rPr>
      </w:pPr>
      <w:proofErr w:type="spellStart"/>
      <w:r w:rsidRPr="00204A26">
        <w:rPr>
          <w:rFonts w:ascii="Verdana" w:hAnsi="Verdana" w:cs="Arial"/>
          <w:b w:val="0"/>
          <w:i w:val="0"/>
          <w:sz w:val="20"/>
          <w:lang w:eastAsia="fr-FR"/>
        </w:rPr>
        <w:t>Brief</w:t>
      </w:r>
      <w:proofErr w:type="spellEnd"/>
      <w:r w:rsidRPr="00204A26">
        <w:rPr>
          <w:rFonts w:ascii="Verdana" w:hAnsi="Verdana" w:cs="Arial"/>
          <w:b w:val="0"/>
          <w:i w:val="0"/>
          <w:sz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b w:val="0"/>
          <w:i w:val="0"/>
          <w:sz w:val="20"/>
          <w:lang w:eastAsia="fr-FR"/>
        </w:rPr>
        <w:t>story</w:t>
      </w:r>
      <w:proofErr w:type="spellEnd"/>
      <w:r w:rsidRPr="00204A26">
        <w:rPr>
          <w:rFonts w:ascii="Verdana" w:hAnsi="Verdana" w:cs="Arial"/>
          <w:b w:val="0"/>
          <w:i w:val="0"/>
          <w:sz w:val="20"/>
          <w:lang w:eastAsia="fr-FR"/>
        </w:rPr>
        <w:t xml:space="preserve"> of </w:t>
      </w:r>
      <w:proofErr w:type="spellStart"/>
      <w:r w:rsidRPr="00204A26">
        <w:rPr>
          <w:rFonts w:ascii="Verdana" w:hAnsi="Verdana" w:cs="Arial"/>
          <w:b w:val="0"/>
          <w:i w:val="0"/>
          <w:sz w:val="20"/>
          <w:lang w:eastAsia="fr-FR"/>
        </w:rPr>
        <w:t>the</w:t>
      </w:r>
      <w:proofErr w:type="spellEnd"/>
      <w:r w:rsidRPr="00204A26">
        <w:rPr>
          <w:rFonts w:ascii="Verdana" w:hAnsi="Verdana" w:cs="Arial"/>
          <w:b w:val="0"/>
          <w:i w:val="0"/>
          <w:sz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b w:val="0"/>
          <w:i w:val="0"/>
          <w:sz w:val="20"/>
          <w:lang w:eastAsia="fr-FR"/>
        </w:rPr>
        <w:t>Play</w:t>
      </w:r>
      <w:proofErr w:type="spellEnd"/>
      <w:r w:rsidR="00615B8A" w:rsidRPr="00204A26">
        <w:rPr>
          <w:rFonts w:ascii="Verdana" w:hAnsi="Verdana" w:cs="Arial"/>
          <w:b w:val="0"/>
          <w:i w:val="0"/>
          <w:sz w:val="20"/>
          <w:lang w:eastAsia="fr-FR"/>
        </w:rPr>
        <w:t>:</w:t>
      </w:r>
    </w:p>
    <w:p w:rsidR="004E691E" w:rsidRPr="00204A26" w:rsidRDefault="004E691E" w:rsidP="00615B8A">
      <w:pPr>
        <w:pStyle w:val="ListeParagraf"/>
        <w:spacing w:after="270" w:line="270" w:lineRule="atLeast"/>
        <w:rPr>
          <w:rFonts w:ascii="Verdana" w:eastAsia="Times New Roman" w:hAnsi="Verdana" w:cs="Arial"/>
          <w:sz w:val="20"/>
          <w:szCs w:val="20"/>
          <w:lang w:val="tr-TR" w:eastAsia="fr-FR"/>
        </w:rPr>
      </w:pPr>
      <w:r w:rsidRPr="00204A26">
        <w:rPr>
          <w:rFonts w:ascii="Verdana" w:hAnsi="Verdana"/>
          <w:sz w:val="20"/>
          <w:szCs w:val="20"/>
          <w:lang w:val="en-US"/>
        </w:rPr>
        <w:t xml:space="preserve">Cast                     </w:t>
      </w:r>
      <w:r w:rsidR="00615B8A" w:rsidRPr="00204A26">
        <w:rPr>
          <w:rFonts w:ascii="Verdana" w:hAnsi="Verdana"/>
          <w:sz w:val="20"/>
          <w:szCs w:val="20"/>
          <w:lang w:val="en-US"/>
        </w:rPr>
        <w:t xml:space="preserve">    </w:t>
      </w:r>
      <w:r w:rsidRPr="00204A26">
        <w:rPr>
          <w:rFonts w:ascii="Verdana" w:hAnsi="Verdana"/>
          <w:sz w:val="20"/>
          <w:szCs w:val="20"/>
          <w:lang w:val="en-US"/>
        </w:rPr>
        <w:t>:</w:t>
      </w:r>
    </w:p>
    <w:p w:rsidR="004E691E" w:rsidRPr="00204A26" w:rsidRDefault="004E691E" w:rsidP="004E691E">
      <w:pPr>
        <w:spacing w:line="234" w:lineRule="atLeast"/>
        <w:textAlignment w:val="baseline"/>
        <w:rPr>
          <w:rFonts w:ascii="Verdana" w:hAnsi="Verdana" w:cs="Arial"/>
          <w:lang w:eastAsia="tr-TR"/>
        </w:rPr>
      </w:pPr>
      <w:r w:rsidRPr="00204A26">
        <w:rPr>
          <w:rFonts w:ascii="Verdana" w:hAnsi="Verdana" w:cs="Arial"/>
          <w:b/>
          <w:lang w:eastAsia="tr-TR"/>
        </w:rPr>
        <w:t xml:space="preserve">Name of </w:t>
      </w:r>
      <w:proofErr w:type="spellStart"/>
      <w:r w:rsidRPr="00204A26">
        <w:rPr>
          <w:rFonts w:ascii="Verdana" w:hAnsi="Verdana" w:cs="Arial"/>
          <w:b/>
          <w:lang w:eastAsia="tr-TR"/>
        </w:rPr>
        <w:t>The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Attandants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; </w:t>
      </w:r>
      <w:r w:rsidRPr="00204A26">
        <w:rPr>
          <w:rFonts w:ascii="Verdana" w:hAnsi="Verdana" w:cs="Arial"/>
          <w:lang w:eastAsia="tr-TR"/>
        </w:rPr>
        <w:t>(</w:t>
      </w:r>
      <w:proofErr w:type="spellStart"/>
      <w:r w:rsidRPr="00204A26">
        <w:rPr>
          <w:rFonts w:ascii="Verdana" w:hAnsi="Verdana" w:cs="Arial"/>
          <w:lang w:eastAsia="tr-TR"/>
        </w:rPr>
        <w:t>Please</w:t>
      </w:r>
      <w:proofErr w:type="spellEnd"/>
      <w:r w:rsidRPr="00204A26">
        <w:rPr>
          <w:rFonts w:ascii="Verdana" w:hAnsi="Verdana" w:cs="Arial"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lang w:eastAsia="tr-TR"/>
        </w:rPr>
        <w:t>state</w:t>
      </w:r>
      <w:proofErr w:type="spellEnd"/>
      <w:r w:rsidRPr="00204A26">
        <w:rPr>
          <w:rFonts w:ascii="Verdana" w:hAnsi="Verdana" w:cs="Arial"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lang w:eastAsia="tr-TR"/>
        </w:rPr>
        <w:t>exact</w:t>
      </w:r>
      <w:proofErr w:type="spellEnd"/>
      <w:r w:rsidRPr="00204A26">
        <w:rPr>
          <w:rFonts w:ascii="Verdana" w:hAnsi="Verdana" w:cs="Arial"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lang w:eastAsia="tr-TR"/>
        </w:rPr>
        <w:t>number</w:t>
      </w:r>
      <w:proofErr w:type="spellEnd"/>
      <w:r w:rsidRPr="00204A26">
        <w:rPr>
          <w:rFonts w:ascii="Verdana" w:hAnsi="Verdana" w:cs="Arial"/>
          <w:lang w:eastAsia="tr-TR"/>
        </w:rPr>
        <w:t xml:space="preserve"> of </w:t>
      </w:r>
      <w:proofErr w:type="spellStart"/>
      <w:r w:rsidRPr="00204A26">
        <w:rPr>
          <w:rFonts w:ascii="Verdana" w:hAnsi="Verdana" w:cs="Arial"/>
          <w:lang w:eastAsia="tr-TR"/>
        </w:rPr>
        <w:t>people</w:t>
      </w:r>
      <w:proofErr w:type="spellEnd"/>
      <w:r w:rsidRPr="00204A26">
        <w:rPr>
          <w:rFonts w:ascii="Verdana" w:hAnsi="Verdana" w:cs="Arial"/>
          <w:lang w:eastAsia="tr-TR"/>
        </w:rPr>
        <w:t xml:space="preserve">, </w:t>
      </w:r>
      <w:proofErr w:type="spellStart"/>
      <w:r w:rsidRPr="00204A26">
        <w:rPr>
          <w:rFonts w:ascii="Verdana" w:hAnsi="Verdana" w:cs="Arial"/>
          <w:lang w:eastAsia="tr-TR"/>
        </w:rPr>
        <w:t>including</w:t>
      </w:r>
      <w:proofErr w:type="spellEnd"/>
      <w:r w:rsidRPr="00204A26">
        <w:rPr>
          <w:rFonts w:ascii="Verdana" w:hAnsi="Verdana" w:cs="Arial"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lang w:eastAsia="tr-TR"/>
        </w:rPr>
        <w:t>their</w:t>
      </w:r>
      <w:proofErr w:type="spellEnd"/>
      <w:r w:rsidRPr="00204A26">
        <w:rPr>
          <w:rFonts w:ascii="Verdana" w:hAnsi="Verdana" w:cs="Arial"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lang w:eastAsia="tr-TR"/>
        </w:rPr>
        <w:t>titles</w:t>
      </w:r>
      <w:proofErr w:type="spellEnd"/>
      <w:r w:rsidRPr="00204A26">
        <w:rPr>
          <w:rFonts w:ascii="Verdana" w:hAnsi="Verdana" w:cs="Arial"/>
          <w:lang w:eastAsia="tr-TR"/>
        </w:rPr>
        <w:t xml:space="preserve">, </w:t>
      </w:r>
      <w:proofErr w:type="spellStart"/>
      <w:r w:rsidRPr="00204A26">
        <w:rPr>
          <w:rFonts w:ascii="Verdana" w:hAnsi="Verdana" w:cs="Arial"/>
          <w:lang w:eastAsia="tr-TR"/>
        </w:rPr>
        <w:t>etc</w:t>
      </w:r>
      <w:proofErr w:type="spellEnd"/>
      <w:r w:rsidRPr="00204A26">
        <w:rPr>
          <w:rFonts w:ascii="Verdana" w:hAnsi="Verdana" w:cs="Arial"/>
          <w:lang w:eastAsia="tr-TR"/>
        </w:rPr>
        <w:t>,)</w:t>
      </w:r>
    </w:p>
    <w:p w:rsidR="004E691E" w:rsidRPr="00204A26" w:rsidRDefault="004E691E" w:rsidP="004E691E">
      <w:pPr>
        <w:spacing w:line="234" w:lineRule="atLeast"/>
        <w:textAlignment w:val="baseline"/>
        <w:rPr>
          <w:rFonts w:ascii="Verdana" w:hAnsi="Verdana" w:cs="Arial"/>
          <w:lang w:eastAsia="tr-TR"/>
        </w:rPr>
      </w:pPr>
      <w:proofErr w:type="spellStart"/>
      <w:r w:rsidRPr="00204A26">
        <w:rPr>
          <w:rFonts w:ascii="Verdana" w:hAnsi="Verdana" w:cs="Arial"/>
          <w:b/>
          <w:lang w:eastAsia="tr-TR"/>
        </w:rPr>
        <w:t>Technical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Datas</w:t>
      </w:r>
      <w:proofErr w:type="spellEnd"/>
      <w:r w:rsidRPr="00204A26">
        <w:rPr>
          <w:rFonts w:ascii="Verdana" w:hAnsi="Verdana" w:cs="Arial"/>
          <w:b/>
          <w:lang w:eastAsia="tr-TR"/>
        </w:rPr>
        <w:t>;</w:t>
      </w:r>
      <w:r w:rsidRPr="00204A26">
        <w:rPr>
          <w:rFonts w:ascii="Verdana" w:hAnsi="Verdana" w:cs="Arial"/>
          <w:lang w:eastAsia="tr-TR"/>
        </w:rPr>
        <w:t xml:space="preserve"> </w:t>
      </w:r>
    </w:p>
    <w:p w:rsidR="004E691E" w:rsidRPr="00204A26" w:rsidRDefault="004E691E" w:rsidP="004E691E">
      <w:pPr>
        <w:pStyle w:val="ListeParagraf"/>
        <w:numPr>
          <w:ilvl w:val="0"/>
          <w:numId w:val="5"/>
        </w:numPr>
        <w:spacing w:before="100" w:beforeAutospacing="1" w:after="100" w:afterAutospacing="1" w:line="234" w:lineRule="atLeast"/>
        <w:contextualSpacing w:val="0"/>
        <w:textAlignment w:val="baseline"/>
        <w:rPr>
          <w:rFonts w:ascii="Verdana" w:hAnsi="Verdana" w:cs="Arial"/>
          <w:sz w:val="20"/>
          <w:szCs w:val="20"/>
          <w:lang w:val="en-US"/>
        </w:rPr>
      </w:pPr>
      <w:r w:rsidRPr="00204A26">
        <w:rPr>
          <w:rFonts w:ascii="Verdana" w:hAnsi="Verdana" w:cs="Arial"/>
          <w:sz w:val="20"/>
          <w:szCs w:val="20"/>
          <w:lang w:val="en-US"/>
        </w:rPr>
        <w:t xml:space="preserve"> Detailed Light and Sound System to be used (Stage Plan),</w:t>
      </w:r>
    </w:p>
    <w:p w:rsidR="004E691E" w:rsidRPr="00204A26" w:rsidRDefault="004E691E" w:rsidP="004E691E">
      <w:pPr>
        <w:pStyle w:val="ListeParagraf"/>
        <w:numPr>
          <w:ilvl w:val="0"/>
          <w:numId w:val="5"/>
        </w:numPr>
        <w:spacing w:before="100" w:beforeAutospacing="1" w:after="100" w:afterAutospacing="1" w:line="234" w:lineRule="atLeast"/>
        <w:contextualSpacing w:val="0"/>
        <w:textAlignment w:val="baseline"/>
        <w:rPr>
          <w:rFonts w:ascii="Verdana" w:hAnsi="Verdana" w:cs="Arial"/>
          <w:sz w:val="20"/>
          <w:szCs w:val="20"/>
          <w:lang w:val="en-US"/>
        </w:rPr>
      </w:pPr>
      <w:r w:rsidRPr="00204A26">
        <w:rPr>
          <w:rFonts w:ascii="Verdana" w:hAnsi="Verdana" w:cs="Arial"/>
          <w:sz w:val="20"/>
          <w:szCs w:val="20"/>
          <w:lang w:val="en-US"/>
        </w:rPr>
        <w:t xml:space="preserve"> Preliminary Sketch of the Stage,</w:t>
      </w:r>
    </w:p>
    <w:p w:rsidR="004E691E" w:rsidRPr="00204A26" w:rsidRDefault="004E691E" w:rsidP="004E691E">
      <w:pPr>
        <w:pStyle w:val="ListeParagraf"/>
        <w:numPr>
          <w:ilvl w:val="0"/>
          <w:numId w:val="5"/>
        </w:numPr>
        <w:spacing w:before="100" w:beforeAutospacing="1" w:after="100" w:afterAutospacing="1" w:line="234" w:lineRule="atLeast"/>
        <w:contextualSpacing w:val="0"/>
        <w:textAlignment w:val="baseline"/>
        <w:rPr>
          <w:rFonts w:ascii="Verdana" w:hAnsi="Verdana" w:cs="Arial"/>
          <w:sz w:val="20"/>
          <w:szCs w:val="20"/>
          <w:lang w:val="en-US"/>
        </w:rPr>
      </w:pPr>
      <w:r w:rsidRPr="00204A26">
        <w:rPr>
          <w:rFonts w:ascii="Verdana" w:hAnsi="Verdana" w:cs="Arial"/>
          <w:sz w:val="20"/>
          <w:szCs w:val="20"/>
          <w:lang w:val="en-US"/>
        </w:rPr>
        <w:t>Time Required to Set the Stage Up Time Decoration,</w:t>
      </w:r>
    </w:p>
    <w:p w:rsidR="004E691E" w:rsidRPr="00204A26" w:rsidRDefault="004E691E" w:rsidP="004E691E">
      <w:pPr>
        <w:pStyle w:val="ListeParagraf"/>
        <w:numPr>
          <w:ilvl w:val="0"/>
          <w:numId w:val="5"/>
        </w:numPr>
        <w:spacing w:before="100" w:beforeAutospacing="1" w:after="100" w:afterAutospacing="1" w:line="234" w:lineRule="atLeast"/>
        <w:contextualSpacing w:val="0"/>
        <w:textAlignment w:val="baseline"/>
        <w:rPr>
          <w:rFonts w:ascii="Verdana" w:hAnsi="Verdana" w:cs="Arial"/>
          <w:sz w:val="20"/>
          <w:szCs w:val="20"/>
          <w:lang w:val="en-US"/>
        </w:rPr>
      </w:pPr>
      <w:r w:rsidRPr="00204A26">
        <w:rPr>
          <w:rFonts w:ascii="Verdana" w:hAnsi="Verdana" w:cs="Arial"/>
          <w:sz w:val="20"/>
          <w:szCs w:val="20"/>
          <w:lang w:val="en-US"/>
        </w:rPr>
        <w:lastRenderedPageBreak/>
        <w:t>Time Required to Set the Stage Remove the Decoration,</w:t>
      </w:r>
    </w:p>
    <w:p w:rsidR="004E691E" w:rsidRPr="00204A26" w:rsidRDefault="004E691E" w:rsidP="004E691E">
      <w:pPr>
        <w:pStyle w:val="ListeParagraf"/>
        <w:numPr>
          <w:ilvl w:val="0"/>
          <w:numId w:val="5"/>
        </w:numPr>
        <w:spacing w:before="100" w:beforeAutospacing="1" w:after="100" w:afterAutospacing="1" w:line="234" w:lineRule="atLeast"/>
        <w:contextualSpacing w:val="0"/>
        <w:textAlignment w:val="baseline"/>
        <w:rPr>
          <w:rFonts w:ascii="Verdana" w:hAnsi="Verdana" w:cs="Arial"/>
          <w:sz w:val="20"/>
          <w:szCs w:val="20"/>
          <w:lang w:val="en-US"/>
        </w:rPr>
      </w:pPr>
      <w:r w:rsidRPr="00204A26">
        <w:rPr>
          <w:rFonts w:ascii="Verdana" w:hAnsi="Verdana" w:cs="Arial"/>
          <w:sz w:val="20"/>
          <w:szCs w:val="20"/>
          <w:lang w:val="en-US"/>
        </w:rPr>
        <w:t>What kind of light and sound equipment will you need,</w:t>
      </w:r>
    </w:p>
    <w:p w:rsidR="004E691E" w:rsidRPr="00204A26" w:rsidRDefault="004E691E" w:rsidP="004E691E">
      <w:pPr>
        <w:pStyle w:val="ListeParagraf"/>
        <w:numPr>
          <w:ilvl w:val="0"/>
          <w:numId w:val="5"/>
        </w:numPr>
        <w:spacing w:before="100" w:beforeAutospacing="1" w:after="100" w:afterAutospacing="1" w:line="360" w:lineRule="auto"/>
        <w:contextualSpacing w:val="0"/>
        <w:textAlignment w:val="baseline"/>
        <w:rPr>
          <w:rFonts w:ascii="Verdana" w:hAnsi="Verdana" w:cs="Arial"/>
          <w:b/>
          <w:sz w:val="20"/>
          <w:szCs w:val="20"/>
        </w:rPr>
      </w:pPr>
      <w:r w:rsidRPr="00204A26">
        <w:rPr>
          <w:rFonts w:ascii="Verdana" w:hAnsi="Verdana" w:cs="Arial"/>
          <w:sz w:val="20"/>
          <w:szCs w:val="20"/>
          <w:lang w:val="en-US"/>
        </w:rPr>
        <w:t xml:space="preserve">Any other technical requirements? Please state in details. (Please also keep in mind that the decoration of the stage is on your theatre. </w:t>
      </w:r>
      <w:r w:rsidRPr="00204A26">
        <w:rPr>
          <w:rFonts w:ascii="Verdana" w:hAnsi="Verdana" w:cs="Arial"/>
          <w:sz w:val="20"/>
          <w:szCs w:val="20"/>
        </w:rPr>
        <w:t xml:space="preserve">Festival team </w:t>
      </w:r>
      <w:proofErr w:type="spellStart"/>
      <w:r w:rsidRPr="00204A26">
        <w:rPr>
          <w:rFonts w:ascii="Verdana" w:hAnsi="Verdana" w:cs="Arial"/>
          <w:sz w:val="20"/>
          <w:szCs w:val="20"/>
        </w:rPr>
        <w:t>don't</w:t>
      </w:r>
      <w:proofErr w:type="spellEnd"/>
      <w:r w:rsidRPr="00204A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</w:rPr>
        <w:t>take</w:t>
      </w:r>
      <w:proofErr w:type="spellEnd"/>
      <w:r w:rsidRPr="00204A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</w:rPr>
        <w:t>any</w:t>
      </w:r>
      <w:proofErr w:type="spellEnd"/>
      <w:r w:rsidRPr="00204A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</w:rPr>
        <w:t>responsibility</w:t>
      </w:r>
      <w:proofErr w:type="spellEnd"/>
      <w:r w:rsidRPr="00204A2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</w:rPr>
        <w:t>regarding</w:t>
      </w:r>
      <w:proofErr w:type="spellEnd"/>
      <w:r w:rsidRPr="00204A26">
        <w:rPr>
          <w:rFonts w:ascii="Verdana" w:hAnsi="Verdana" w:cs="Arial"/>
          <w:sz w:val="20"/>
          <w:szCs w:val="20"/>
        </w:rPr>
        <w:t xml:space="preserve"> the </w:t>
      </w:r>
      <w:proofErr w:type="spellStart"/>
      <w:r w:rsidRPr="00204A26">
        <w:rPr>
          <w:rFonts w:ascii="Verdana" w:hAnsi="Verdana" w:cs="Arial"/>
          <w:sz w:val="20"/>
          <w:szCs w:val="20"/>
        </w:rPr>
        <w:t>decoration</w:t>
      </w:r>
      <w:proofErr w:type="spellEnd"/>
      <w:r w:rsidRPr="00204A26">
        <w:rPr>
          <w:rFonts w:ascii="Verdana" w:hAnsi="Verdana" w:cs="Arial"/>
          <w:sz w:val="20"/>
          <w:szCs w:val="20"/>
        </w:rPr>
        <w:t>.)</w:t>
      </w:r>
    </w:p>
    <w:p w:rsidR="004E691E" w:rsidRPr="00204A26" w:rsidRDefault="004E691E" w:rsidP="004E691E">
      <w:pPr>
        <w:spacing w:line="360" w:lineRule="auto"/>
        <w:textAlignment w:val="baseline"/>
        <w:rPr>
          <w:rFonts w:ascii="Verdana" w:hAnsi="Verdana" w:cs="Arial"/>
          <w:b/>
          <w:lang w:eastAsia="tr-TR"/>
        </w:rPr>
      </w:pPr>
      <w:proofErr w:type="spellStart"/>
      <w:r w:rsidRPr="00204A26">
        <w:rPr>
          <w:rFonts w:ascii="Verdana" w:hAnsi="Verdana" w:cs="Arial"/>
          <w:b/>
          <w:lang w:eastAsia="tr-TR"/>
        </w:rPr>
        <w:t>Could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you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possibly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do </w:t>
      </w:r>
      <w:proofErr w:type="spellStart"/>
      <w:r w:rsidRPr="00204A26">
        <w:rPr>
          <w:rFonts w:ascii="Verdana" w:hAnsi="Verdana" w:cs="Arial"/>
          <w:b/>
          <w:lang w:eastAsia="tr-TR"/>
        </w:rPr>
        <w:t>any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panels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, </w:t>
      </w:r>
      <w:proofErr w:type="spellStart"/>
      <w:r w:rsidRPr="00204A26">
        <w:rPr>
          <w:rFonts w:ascii="Verdana" w:hAnsi="Verdana" w:cs="Arial"/>
          <w:b/>
          <w:lang w:eastAsia="tr-TR"/>
        </w:rPr>
        <w:t>workshops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, </w:t>
      </w:r>
      <w:proofErr w:type="spellStart"/>
      <w:r w:rsidRPr="00204A26">
        <w:rPr>
          <w:rFonts w:ascii="Verdana" w:hAnsi="Verdana" w:cs="Arial"/>
          <w:b/>
          <w:lang w:eastAsia="tr-TR"/>
        </w:rPr>
        <w:t>slide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shows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etc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? </w:t>
      </w:r>
      <w:proofErr w:type="spellStart"/>
      <w:r w:rsidRPr="00204A26">
        <w:rPr>
          <w:rFonts w:ascii="Verdana" w:hAnsi="Verdana" w:cs="Arial"/>
          <w:b/>
          <w:lang w:eastAsia="tr-TR"/>
        </w:rPr>
        <w:t>Please</w:t>
      </w:r>
      <w:proofErr w:type="spellEnd"/>
      <w:r w:rsidRPr="00204A26">
        <w:rPr>
          <w:rFonts w:ascii="Verdana" w:hAnsi="Verdana" w:cs="Arial"/>
          <w:b/>
          <w:lang w:eastAsia="tr-TR"/>
        </w:rPr>
        <w:t xml:space="preserve"> </w:t>
      </w:r>
      <w:proofErr w:type="spellStart"/>
      <w:r w:rsidRPr="00204A26">
        <w:rPr>
          <w:rFonts w:ascii="Verdana" w:hAnsi="Verdana" w:cs="Arial"/>
          <w:b/>
          <w:lang w:eastAsia="tr-TR"/>
        </w:rPr>
        <w:t>state</w:t>
      </w:r>
      <w:proofErr w:type="spellEnd"/>
      <w:r w:rsidRPr="00204A26">
        <w:rPr>
          <w:rFonts w:ascii="Verdana" w:hAnsi="Verdana" w:cs="Arial"/>
          <w:b/>
          <w:lang w:eastAsia="tr-TR"/>
        </w:rPr>
        <w:t>…</w:t>
      </w:r>
    </w:p>
    <w:p w:rsidR="004E691E" w:rsidRPr="00204A26" w:rsidRDefault="004E691E" w:rsidP="004E691E">
      <w:pPr>
        <w:spacing w:line="360" w:lineRule="auto"/>
        <w:textAlignment w:val="baseline"/>
        <w:rPr>
          <w:rFonts w:ascii="Verdana" w:hAnsi="Verdana" w:cs="Arial"/>
          <w:b/>
          <w:u w:val="single"/>
          <w:lang w:eastAsia="tr-TR"/>
        </w:rPr>
      </w:pPr>
      <w:r w:rsidRPr="00204A26">
        <w:rPr>
          <w:rFonts w:ascii="Verdana" w:hAnsi="Verdana" w:cs="Arial"/>
          <w:b/>
          <w:lang w:eastAsia="tr-TR"/>
        </w:rPr>
        <w:t xml:space="preserve">II. </w:t>
      </w:r>
      <w:r w:rsidRPr="00204A26">
        <w:rPr>
          <w:rFonts w:ascii="Verdana" w:hAnsi="Verdana" w:cs="Arial"/>
          <w:b/>
          <w:u w:val="single"/>
          <w:lang w:eastAsia="tr-TR"/>
        </w:rPr>
        <w:t>REQUIREMENTS</w:t>
      </w:r>
    </w:p>
    <w:p w:rsidR="004E691E" w:rsidRPr="00204A26" w:rsidRDefault="004E691E" w:rsidP="004E691E">
      <w:pPr>
        <w:pStyle w:val="ListeParagraf"/>
        <w:numPr>
          <w:ilvl w:val="0"/>
          <w:numId w:val="6"/>
        </w:numPr>
        <w:spacing w:before="100" w:beforeAutospacing="1" w:after="270" w:line="270" w:lineRule="atLeast"/>
        <w:rPr>
          <w:rFonts w:ascii="Verdana" w:hAnsi="Verdana" w:cs="Arial"/>
          <w:sz w:val="20"/>
          <w:szCs w:val="20"/>
          <w:lang w:val="en-US" w:eastAsia="fr-FR"/>
        </w:rPr>
      </w:pPr>
      <w:r w:rsidRPr="00204A26">
        <w:rPr>
          <w:rFonts w:ascii="Verdana" w:hAnsi="Verdana" w:cs="Arial"/>
          <w:sz w:val="20"/>
          <w:szCs w:val="20"/>
          <w:lang w:val="en-US" w:eastAsia="fr-FR"/>
        </w:rPr>
        <w:t>CV and photo of the Director,</w:t>
      </w:r>
    </w:p>
    <w:p w:rsidR="004E691E" w:rsidRPr="00204A26" w:rsidRDefault="004E691E" w:rsidP="004E691E">
      <w:pPr>
        <w:pStyle w:val="ListeParagraf"/>
        <w:numPr>
          <w:ilvl w:val="0"/>
          <w:numId w:val="6"/>
        </w:numPr>
        <w:spacing w:before="100" w:beforeAutospacing="1" w:after="270" w:line="270" w:lineRule="atLeast"/>
        <w:rPr>
          <w:rFonts w:ascii="Verdana" w:hAnsi="Verdana" w:cs="Arial"/>
          <w:sz w:val="20"/>
          <w:szCs w:val="20"/>
          <w:lang w:val="en-US" w:eastAsia="fr-FR"/>
        </w:rPr>
      </w:pPr>
      <w:r w:rsidRPr="00204A26">
        <w:rPr>
          <w:rFonts w:ascii="Verdana" w:hAnsi="Verdana" w:cs="Arial"/>
          <w:sz w:val="20"/>
          <w:szCs w:val="20"/>
          <w:lang w:val="en-US" w:eastAsia="fr-FR"/>
        </w:rPr>
        <w:t>15 printed posters of the Play or the photo of it jpeg format.</w:t>
      </w:r>
    </w:p>
    <w:p w:rsidR="004E691E" w:rsidRPr="00204A26" w:rsidRDefault="004E691E" w:rsidP="004E691E">
      <w:pPr>
        <w:pStyle w:val="ListeParagraf"/>
        <w:numPr>
          <w:ilvl w:val="0"/>
          <w:numId w:val="6"/>
        </w:numPr>
        <w:spacing w:before="100" w:beforeAutospacing="1" w:after="270" w:line="270" w:lineRule="atLeast"/>
        <w:rPr>
          <w:rFonts w:ascii="Verdana" w:hAnsi="Verdana" w:cs="Arial"/>
          <w:sz w:val="20"/>
          <w:szCs w:val="20"/>
          <w:lang w:val="en-US" w:eastAsia="fr-FR"/>
        </w:rPr>
      </w:pPr>
      <w:r w:rsidRPr="00204A26">
        <w:rPr>
          <w:rFonts w:ascii="Verdana" w:hAnsi="Verdana" w:cs="Arial"/>
          <w:sz w:val="20"/>
          <w:szCs w:val="20"/>
          <w:lang w:val="en-US" w:eastAsia="fr-FR"/>
        </w:rPr>
        <w:t xml:space="preserve">Photos or slides of Play or costumed </w:t>
      </w:r>
      <w:proofErr w:type="gramStart"/>
      <w:r w:rsidRPr="00204A26">
        <w:rPr>
          <w:rFonts w:ascii="Verdana" w:hAnsi="Verdana" w:cs="Arial"/>
          <w:sz w:val="20"/>
          <w:szCs w:val="20"/>
          <w:lang w:val="en-US" w:eastAsia="fr-FR"/>
        </w:rPr>
        <w:t>rehearsal  (</w:t>
      </w:r>
      <w:proofErr w:type="gramEnd"/>
      <w:r w:rsidRPr="00204A26">
        <w:rPr>
          <w:rFonts w:ascii="Verdana" w:hAnsi="Verdana" w:cs="Arial"/>
          <w:sz w:val="20"/>
          <w:szCs w:val="20"/>
          <w:lang w:val="en-US" w:eastAsia="fr-FR"/>
        </w:rPr>
        <w:t>min. 15 photos must be send to our e-mail.)</w:t>
      </w:r>
    </w:p>
    <w:p w:rsidR="00204A26" w:rsidRPr="00204A26" w:rsidRDefault="00204A26" w:rsidP="00204A26">
      <w:pPr>
        <w:pStyle w:val="ListeParagraf"/>
        <w:numPr>
          <w:ilvl w:val="0"/>
          <w:numId w:val="6"/>
        </w:numPr>
        <w:spacing w:after="270" w:line="270" w:lineRule="atLeast"/>
        <w:rPr>
          <w:rFonts w:ascii="Verdana" w:eastAsia="Times New Roman" w:hAnsi="Verdana" w:cs="Arial"/>
          <w:sz w:val="18"/>
          <w:szCs w:val="18"/>
          <w:lang w:val="tr-TR" w:eastAsia="fr-FR"/>
        </w:rPr>
      </w:pPr>
      <w:proofErr w:type="spellStart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>Digital</w:t>
      </w:r>
      <w:proofErr w:type="spellEnd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 xml:space="preserve"> video of </w:t>
      </w:r>
      <w:proofErr w:type="spellStart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>the</w:t>
      </w:r>
      <w:proofErr w:type="spellEnd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 xml:space="preserve"> </w:t>
      </w:r>
      <w:proofErr w:type="spellStart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>Play</w:t>
      </w:r>
      <w:proofErr w:type="spellEnd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 xml:space="preserve"> (CD-DVD) </w:t>
      </w:r>
      <w:proofErr w:type="spellStart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>min</w:t>
      </w:r>
      <w:proofErr w:type="spellEnd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 xml:space="preserve"> 20 </w:t>
      </w:r>
      <w:proofErr w:type="spellStart"/>
      <w:r w:rsidRPr="00204A26">
        <w:rPr>
          <w:rFonts w:ascii="Verdana" w:eastAsia="Times New Roman" w:hAnsi="Verdana" w:cs="Arial"/>
          <w:sz w:val="18"/>
          <w:szCs w:val="18"/>
          <w:lang w:val="tr-TR" w:eastAsia="fr-FR"/>
        </w:rPr>
        <w:t>minutes</w:t>
      </w:r>
      <w:proofErr w:type="spellEnd"/>
    </w:p>
    <w:p w:rsidR="004E691E" w:rsidRPr="00204A26" w:rsidRDefault="004E691E" w:rsidP="004E691E">
      <w:pPr>
        <w:pStyle w:val="ListeParagraf"/>
        <w:numPr>
          <w:ilvl w:val="0"/>
          <w:numId w:val="6"/>
        </w:numPr>
        <w:spacing w:before="100" w:beforeAutospacing="1" w:after="270" w:line="270" w:lineRule="atLeast"/>
        <w:rPr>
          <w:rFonts w:ascii="Verdana" w:hAnsi="Verdana" w:cs="Arial"/>
          <w:sz w:val="20"/>
          <w:szCs w:val="20"/>
          <w:lang w:val="en-US" w:eastAsia="fr-FR"/>
        </w:rPr>
      </w:pPr>
      <w:r w:rsidRPr="00204A26">
        <w:rPr>
          <w:rFonts w:ascii="Verdana" w:hAnsi="Verdana" w:cs="Arial"/>
          <w:sz w:val="20"/>
          <w:szCs w:val="20"/>
          <w:lang w:val="en-US" w:eastAsia="fr-FR"/>
        </w:rPr>
        <w:t xml:space="preserve">Articles and news about the Play, </w:t>
      </w:r>
      <w:r w:rsidRPr="00204A26">
        <w:rPr>
          <w:rFonts w:ascii="Verdana" w:hAnsi="Verdana" w:cs="Arial"/>
          <w:i/>
          <w:sz w:val="20"/>
          <w:szCs w:val="20"/>
          <w:lang w:val="en-US" w:eastAsia="fr-FR"/>
        </w:rPr>
        <w:t>-if exists-</w:t>
      </w:r>
    </w:p>
    <w:p w:rsidR="004E691E" w:rsidRPr="00204A26" w:rsidRDefault="004E691E" w:rsidP="004E691E">
      <w:pPr>
        <w:pStyle w:val="ListeParagraf"/>
        <w:numPr>
          <w:ilvl w:val="0"/>
          <w:numId w:val="6"/>
        </w:numPr>
        <w:spacing w:before="100" w:beforeAutospacing="1" w:after="270" w:line="270" w:lineRule="atLeast"/>
        <w:rPr>
          <w:rFonts w:ascii="Verdana" w:hAnsi="Verdana" w:cs="Arial"/>
          <w:sz w:val="20"/>
          <w:szCs w:val="20"/>
          <w:lang w:val="en-US" w:eastAsia="fr-FR"/>
        </w:rPr>
      </w:pPr>
      <w:r w:rsidRPr="00204A26">
        <w:rPr>
          <w:rFonts w:ascii="Verdana" w:hAnsi="Verdana" w:cs="Arial"/>
          <w:sz w:val="20"/>
          <w:szCs w:val="20"/>
          <w:lang w:val="en-US" w:eastAsia="fr-FR"/>
        </w:rPr>
        <w:t xml:space="preserve">Rewards and trophies </w:t>
      </w:r>
      <w:r w:rsidRPr="00204A26">
        <w:rPr>
          <w:rFonts w:ascii="Verdana" w:hAnsi="Verdana" w:cs="Arial"/>
          <w:i/>
          <w:sz w:val="20"/>
          <w:szCs w:val="20"/>
          <w:lang w:val="en-US" w:eastAsia="fr-FR"/>
        </w:rPr>
        <w:t>-if exists-</w:t>
      </w:r>
    </w:p>
    <w:p w:rsidR="004E691E" w:rsidRPr="00204A26" w:rsidRDefault="004E691E" w:rsidP="004E691E">
      <w:pPr>
        <w:spacing w:after="270" w:line="270" w:lineRule="atLeast"/>
        <w:ind w:left="30"/>
        <w:rPr>
          <w:rFonts w:ascii="Verdana" w:hAnsi="Verdana" w:cs="Arial"/>
          <w:sz w:val="20"/>
          <w:szCs w:val="20"/>
          <w:lang w:eastAsia="fr-FR"/>
        </w:rPr>
      </w:pP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The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requirements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above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are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important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for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publicity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and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advertising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about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the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festival.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Please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make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ready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every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bit of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them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.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The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photos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and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documents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will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not be sent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back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.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The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applications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won’t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be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evaluated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if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there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are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missing</w:t>
      </w:r>
      <w:proofErr w:type="spell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  <w:proofErr w:type="spellStart"/>
      <w:r w:rsidRPr="00204A26">
        <w:rPr>
          <w:rFonts w:ascii="Verdana" w:hAnsi="Verdana" w:cs="Arial"/>
          <w:sz w:val="20"/>
          <w:szCs w:val="20"/>
          <w:lang w:eastAsia="fr-FR"/>
        </w:rPr>
        <w:t>requirements</w:t>
      </w:r>
      <w:proofErr w:type="spellEnd"/>
      <w:proofErr w:type="gramStart"/>
      <w:r w:rsidRPr="00204A26">
        <w:rPr>
          <w:rFonts w:ascii="Verdana" w:hAnsi="Verdana" w:cs="Arial"/>
          <w:sz w:val="20"/>
          <w:szCs w:val="20"/>
          <w:lang w:eastAsia="fr-FR"/>
        </w:rPr>
        <w:t>.…</w:t>
      </w:r>
      <w:proofErr w:type="gramEnd"/>
      <w:r w:rsidRPr="00204A26">
        <w:rPr>
          <w:rFonts w:ascii="Verdana" w:hAnsi="Verdana" w:cs="Arial"/>
          <w:sz w:val="20"/>
          <w:szCs w:val="20"/>
          <w:lang w:eastAsia="fr-FR"/>
        </w:rPr>
        <w:t xml:space="preserve"> </w:t>
      </w:r>
    </w:p>
    <w:p w:rsidR="00EC20FD" w:rsidRPr="00204A26" w:rsidRDefault="00EC20FD" w:rsidP="00EC20FD">
      <w:pPr>
        <w:spacing w:after="270" w:line="270" w:lineRule="atLeast"/>
        <w:rPr>
          <w:rFonts w:ascii="Verdana" w:eastAsia="Times New Roman" w:hAnsi="Verdana" w:cs="Arial"/>
          <w:b/>
          <w:sz w:val="18"/>
          <w:szCs w:val="18"/>
          <w:lang w:eastAsia="fr-FR"/>
        </w:rPr>
      </w:pPr>
      <w:proofErr w:type="spellStart"/>
      <w:r w:rsidRPr="00204A26">
        <w:rPr>
          <w:rFonts w:ascii="Verdana" w:eastAsia="Times New Roman" w:hAnsi="Verdana" w:cs="Arial"/>
          <w:b/>
          <w:sz w:val="18"/>
          <w:szCs w:val="18"/>
          <w:lang w:eastAsia="fr-FR"/>
        </w:rPr>
        <w:t>Terms</w:t>
      </w:r>
      <w:proofErr w:type="spellEnd"/>
      <w:r w:rsidRPr="00204A26">
        <w:rPr>
          <w:rFonts w:ascii="Verdana" w:eastAsia="Times New Roman" w:hAnsi="Verdana" w:cs="Arial"/>
          <w:b/>
          <w:sz w:val="18"/>
          <w:szCs w:val="18"/>
          <w:lang w:eastAsia="fr-FR"/>
        </w:rPr>
        <w:t>:</w:t>
      </w:r>
    </w:p>
    <w:p w:rsidR="00EC20FD" w:rsidRPr="00204A26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sz w:val="18"/>
          <w:szCs w:val="18"/>
          <w:lang w:val="en-US" w:eastAsia="fr-FR"/>
        </w:rPr>
      </w:pPr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 xml:space="preserve">Applications will be ended at 25th August 2017 with </w:t>
      </w:r>
      <w:proofErr w:type="spellStart"/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>fullfilled</w:t>
      </w:r>
      <w:proofErr w:type="spellEnd"/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 xml:space="preserve"> Application Form and other </w:t>
      </w:r>
      <w:proofErr w:type="gramStart"/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>adds</w:t>
      </w:r>
      <w:proofErr w:type="gramEnd"/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>.</w:t>
      </w:r>
    </w:p>
    <w:p w:rsidR="00EC20FD" w:rsidRPr="00457B6A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</w:pPr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 xml:space="preserve">The deadline for completing the missing materials is 30th August 2017.  </w:t>
      </w:r>
      <w:proofErr w:type="gramStart"/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>Deficiencies, which effects</w:t>
      </w:r>
      <w:proofErr w:type="gramEnd"/>
      <w:r w:rsidRPr="00204A26">
        <w:rPr>
          <w:rFonts w:ascii="Verdana" w:eastAsia="Times New Roman" w:hAnsi="Verdana" w:cs="Arial"/>
          <w:sz w:val="18"/>
          <w:szCs w:val="18"/>
          <w:lang w:val="en-US" w:eastAsia="fr-FR"/>
        </w:rPr>
        <w:t xml:space="preserve"> the program of the festival, (la</w:t>
      </w:r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>ck of video of the Play, lack of documents for the Festival Book etc.) can cause disqualifications of the groups.</w:t>
      </w:r>
    </w:p>
    <w:p w:rsidR="00EC20FD" w:rsidRPr="00457B6A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</w:pPr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Groups must attend with a Play which is mentioned at Application Form. Therefore groups must be </w:t>
      </w:r>
      <w:proofErr w:type="gramStart"/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>apply</w:t>
      </w:r>
      <w:proofErr w:type="gramEnd"/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 with a Play that they can complete until Festival date. </w:t>
      </w:r>
    </w:p>
    <w:p w:rsidR="00EC20FD" w:rsidRPr="00457B6A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</w:pPr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Groups can not join to the Festival with plays that they acted at former </w:t>
      </w:r>
      <w:proofErr w:type="spellStart"/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>İzmir</w:t>
      </w:r>
      <w:proofErr w:type="spellEnd"/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 International Theatre Festival. It is not important that the plays are performed before (except former festivals) or unperformed.</w:t>
      </w:r>
    </w:p>
    <w:p w:rsidR="00EC20FD" w:rsidRPr="00457B6A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</w:pPr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>Festival Committee will reply to the applications from 30th September 2017 on via fax and e-mail.</w:t>
      </w:r>
    </w:p>
    <w:p w:rsidR="00EC20FD" w:rsidRPr="004E691E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eastAsia="fr-FR"/>
        </w:rPr>
      </w:pPr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Groups must provide decor, costumes and supplementary materials (iron, radio, hair dryer etc.) on their own. 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Festival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is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not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responsible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to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provide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them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.</w:t>
      </w:r>
    </w:p>
    <w:p w:rsidR="00EC20FD" w:rsidRPr="00457B6A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</w:pPr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>Groups are responsible to translation of the text to Turkish for subtitle,</w:t>
      </w:r>
    </w:p>
    <w:p w:rsidR="00EC20FD" w:rsidRPr="004E691E" w:rsidRDefault="00EC20FD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eastAsia="fr-FR"/>
        </w:rPr>
      </w:pPr>
      <w:r w:rsidRPr="00457B6A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 Groups are responsible for all kinds of copyrights for their plays.  </w:t>
      </w:r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Festival has no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responsibility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about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that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 </w:t>
      </w:r>
      <w:proofErr w:type="spellStart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>matter</w:t>
      </w:r>
      <w:proofErr w:type="spellEnd"/>
      <w:r w:rsidRPr="004E691E">
        <w:rPr>
          <w:rFonts w:ascii="Verdana" w:eastAsia="Times New Roman" w:hAnsi="Verdana" w:cs="Arial"/>
          <w:color w:val="242424"/>
          <w:sz w:val="18"/>
          <w:szCs w:val="18"/>
          <w:lang w:eastAsia="fr-FR"/>
        </w:rPr>
        <w:t xml:space="preserve">. </w:t>
      </w:r>
    </w:p>
    <w:p w:rsidR="00EC20FD" w:rsidRPr="00204A26" w:rsidRDefault="00204A26" w:rsidP="00EC20FD">
      <w:pPr>
        <w:pStyle w:val="ListeParagraf"/>
        <w:numPr>
          <w:ilvl w:val="0"/>
          <w:numId w:val="3"/>
        </w:num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</w:pPr>
      <w:r w:rsidRPr="00204A26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Groups must </w:t>
      </w:r>
      <w:proofErr w:type="spellStart"/>
      <w:proofErr w:type="gramStart"/>
      <w:r w:rsidRPr="00204A26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>fullfill</w:t>
      </w:r>
      <w:proofErr w:type="spellEnd"/>
      <w:r w:rsidRPr="00204A26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 </w:t>
      </w:r>
      <w:r w:rsidR="00EC20FD" w:rsidRPr="00204A26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 Application</w:t>
      </w:r>
      <w:proofErr w:type="gramEnd"/>
      <w:r w:rsidR="00EC20FD" w:rsidRPr="00204A26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 Form</w:t>
      </w:r>
      <w:r w:rsidRPr="00204A26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>.</w:t>
      </w:r>
      <w:r w:rsidR="00EC20FD" w:rsidRPr="00204A26">
        <w:rPr>
          <w:rFonts w:ascii="Verdana" w:eastAsia="Times New Roman" w:hAnsi="Verdana" w:cs="Arial"/>
          <w:color w:val="242424"/>
          <w:sz w:val="18"/>
          <w:szCs w:val="18"/>
          <w:lang w:val="en-US" w:eastAsia="fr-FR"/>
        </w:rPr>
        <w:t xml:space="preserve"> </w:t>
      </w:r>
    </w:p>
    <w:p w:rsidR="004E691E" w:rsidRDefault="004E691E" w:rsidP="004E691E">
      <w:pPr>
        <w:spacing w:after="270" w:line="270" w:lineRule="atLeast"/>
        <w:rPr>
          <w:rFonts w:ascii="Verdana" w:hAnsi="Verdana" w:cs="Arial"/>
          <w:color w:val="242424"/>
          <w:lang w:eastAsia="fr-FR"/>
        </w:rPr>
      </w:pPr>
      <w:proofErr w:type="spellStart"/>
      <w:r>
        <w:rPr>
          <w:rFonts w:ascii="Verdana" w:hAnsi="Verdana" w:cs="Arial"/>
          <w:color w:val="242424"/>
          <w:lang w:eastAsia="fr-FR"/>
        </w:rPr>
        <w:t>Application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</w:t>
      </w:r>
      <w:proofErr w:type="spellStart"/>
      <w:r>
        <w:rPr>
          <w:rFonts w:ascii="Verdana" w:hAnsi="Verdana" w:cs="Arial"/>
          <w:color w:val="242424"/>
          <w:lang w:eastAsia="fr-FR"/>
        </w:rPr>
        <w:t>will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not be </w:t>
      </w:r>
      <w:proofErr w:type="spellStart"/>
      <w:r>
        <w:rPr>
          <w:rFonts w:ascii="Verdana" w:hAnsi="Verdana" w:cs="Arial"/>
          <w:color w:val="242424"/>
          <w:lang w:eastAsia="fr-FR"/>
        </w:rPr>
        <w:t>considered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in </w:t>
      </w:r>
      <w:proofErr w:type="spellStart"/>
      <w:r>
        <w:rPr>
          <w:rFonts w:ascii="Verdana" w:hAnsi="Verdana" w:cs="Arial"/>
          <w:color w:val="242424"/>
          <w:lang w:eastAsia="fr-FR"/>
        </w:rPr>
        <w:t>lack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of </w:t>
      </w:r>
      <w:proofErr w:type="spellStart"/>
      <w:r>
        <w:rPr>
          <w:rFonts w:ascii="Verdana" w:hAnsi="Verdana" w:cs="Arial"/>
          <w:color w:val="242424"/>
          <w:lang w:eastAsia="fr-FR"/>
        </w:rPr>
        <w:t>any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of </w:t>
      </w:r>
      <w:proofErr w:type="spellStart"/>
      <w:r>
        <w:rPr>
          <w:rFonts w:ascii="Verdana" w:hAnsi="Verdana" w:cs="Arial"/>
          <w:color w:val="242424"/>
          <w:lang w:eastAsia="fr-FR"/>
        </w:rPr>
        <w:t>these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. </w:t>
      </w:r>
    </w:p>
    <w:p w:rsidR="004E691E" w:rsidRDefault="004E691E" w:rsidP="00D5564C">
      <w:pPr>
        <w:spacing w:after="270" w:line="270" w:lineRule="atLeast"/>
      </w:pPr>
      <w:proofErr w:type="spellStart"/>
      <w:r>
        <w:rPr>
          <w:rFonts w:ascii="Verdana" w:hAnsi="Verdana" w:cs="Arial"/>
          <w:color w:val="242424"/>
          <w:lang w:eastAsia="fr-FR"/>
        </w:rPr>
        <w:t>Thanks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</w:t>
      </w:r>
      <w:proofErr w:type="spellStart"/>
      <w:r>
        <w:rPr>
          <w:rFonts w:ascii="Verdana" w:hAnsi="Verdana" w:cs="Arial"/>
          <w:color w:val="242424"/>
          <w:lang w:eastAsia="fr-FR"/>
        </w:rPr>
        <w:t>are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in </w:t>
      </w:r>
      <w:proofErr w:type="spellStart"/>
      <w:r>
        <w:rPr>
          <w:rFonts w:ascii="Verdana" w:hAnsi="Verdana" w:cs="Arial"/>
          <w:color w:val="242424"/>
          <w:lang w:eastAsia="fr-FR"/>
        </w:rPr>
        <w:t>order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</w:t>
      </w:r>
      <w:proofErr w:type="spellStart"/>
      <w:r>
        <w:rPr>
          <w:rFonts w:ascii="Verdana" w:hAnsi="Verdana" w:cs="Arial"/>
          <w:color w:val="242424"/>
          <w:lang w:eastAsia="fr-FR"/>
        </w:rPr>
        <w:t>for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</w:t>
      </w:r>
      <w:proofErr w:type="spellStart"/>
      <w:r>
        <w:rPr>
          <w:rFonts w:ascii="Verdana" w:hAnsi="Verdana" w:cs="Arial"/>
          <w:color w:val="242424"/>
          <w:lang w:eastAsia="fr-FR"/>
        </w:rPr>
        <w:t>your</w:t>
      </w:r>
      <w:proofErr w:type="spellEnd"/>
      <w:r>
        <w:rPr>
          <w:rFonts w:ascii="Verdana" w:hAnsi="Verdana" w:cs="Arial"/>
          <w:color w:val="242424"/>
          <w:lang w:eastAsia="fr-FR"/>
        </w:rPr>
        <w:t xml:space="preserve"> </w:t>
      </w:r>
      <w:proofErr w:type="spellStart"/>
      <w:r>
        <w:rPr>
          <w:rFonts w:ascii="Verdana" w:hAnsi="Verdana" w:cs="Arial"/>
          <w:color w:val="242424"/>
          <w:lang w:eastAsia="fr-FR"/>
        </w:rPr>
        <w:t>interest</w:t>
      </w:r>
      <w:proofErr w:type="spellEnd"/>
      <w:r>
        <w:rPr>
          <w:rFonts w:ascii="Verdana" w:hAnsi="Verdana" w:cs="Arial"/>
          <w:color w:val="242424"/>
          <w:lang w:eastAsia="fr-FR"/>
        </w:rPr>
        <w:t>.</w:t>
      </w:r>
      <w:r w:rsidR="00D5564C">
        <w:t xml:space="preserve"> </w:t>
      </w:r>
    </w:p>
    <w:p w:rsidR="004E691E" w:rsidRPr="004E691E" w:rsidRDefault="004E691E" w:rsidP="00524ED9">
      <w:pPr>
        <w:spacing w:after="270" w:line="270" w:lineRule="atLeast"/>
        <w:rPr>
          <w:rFonts w:ascii="Verdana" w:eastAsia="Times New Roman" w:hAnsi="Verdana" w:cs="Arial"/>
          <w:color w:val="242424"/>
          <w:sz w:val="18"/>
          <w:szCs w:val="18"/>
          <w:lang w:eastAsia="fr-FR"/>
        </w:rPr>
      </w:pPr>
    </w:p>
    <w:sectPr w:rsidR="004E691E" w:rsidRPr="004E691E" w:rsidSect="002327F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2D69"/>
    <w:multiLevelType w:val="hybridMultilevel"/>
    <w:tmpl w:val="7FA8CF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D3B4D"/>
    <w:multiLevelType w:val="hybridMultilevel"/>
    <w:tmpl w:val="E3BE791C"/>
    <w:lvl w:ilvl="0" w:tplc="65DE87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F24894"/>
    <w:multiLevelType w:val="hybridMultilevel"/>
    <w:tmpl w:val="7A300E10"/>
    <w:lvl w:ilvl="0" w:tplc="A8682D26">
      <w:start w:val="1"/>
      <w:numFmt w:val="upperRoman"/>
      <w:lvlText w:val="%1-"/>
      <w:lvlJc w:val="left"/>
      <w:pPr>
        <w:ind w:left="1080" w:hanging="7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95B3C"/>
    <w:multiLevelType w:val="hybridMultilevel"/>
    <w:tmpl w:val="26A027DE"/>
    <w:lvl w:ilvl="0" w:tplc="6B588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C6014E"/>
    <w:multiLevelType w:val="hybridMultilevel"/>
    <w:tmpl w:val="997241A6"/>
    <w:lvl w:ilvl="0" w:tplc="9C4A384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085608"/>
    <w:multiLevelType w:val="hybridMultilevel"/>
    <w:tmpl w:val="CAF21E7E"/>
    <w:lvl w:ilvl="0" w:tplc="E1A89A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005729"/>
    <w:rsid w:val="00005729"/>
    <w:rsid w:val="000A0B03"/>
    <w:rsid w:val="00204A26"/>
    <w:rsid w:val="002327FC"/>
    <w:rsid w:val="0026276F"/>
    <w:rsid w:val="002B6FD3"/>
    <w:rsid w:val="00457B6A"/>
    <w:rsid w:val="004E691E"/>
    <w:rsid w:val="00505E21"/>
    <w:rsid w:val="00524ED9"/>
    <w:rsid w:val="00615B8A"/>
    <w:rsid w:val="006A7E50"/>
    <w:rsid w:val="00700AB0"/>
    <w:rsid w:val="007B4B8E"/>
    <w:rsid w:val="008178F5"/>
    <w:rsid w:val="008468BB"/>
    <w:rsid w:val="00891ED0"/>
    <w:rsid w:val="00927533"/>
    <w:rsid w:val="009A4C8F"/>
    <w:rsid w:val="009B7936"/>
    <w:rsid w:val="00AF59C7"/>
    <w:rsid w:val="00B06B78"/>
    <w:rsid w:val="00B26BED"/>
    <w:rsid w:val="00C03319"/>
    <w:rsid w:val="00C5791B"/>
    <w:rsid w:val="00D5564C"/>
    <w:rsid w:val="00E93E1E"/>
    <w:rsid w:val="00EC20FD"/>
    <w:rsid w:val="00F23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9A4C8F"/>
  </w:style>
  <w:style w:type="character" w:customStyle="1" w:styleId="il">
    <w:name w:val="il"/>
    <w:basedOn w:val="VarsaylanParagrafYazTipi"/>
    <w:rsid w:val="009A4C8F"/>
  </w:style>
  <w:style w:type="paragraph" w:styleId="AralkYok">
    <w:name w:val="No Spacing"/>
    <w:uiPriority w:val="99"/>
    <w:qFormat/>
    <w:rsid w:val="00927533"/>
    <w:pPr>
      <w:spacing w:after="0" w:line="240" w:lineRule="auto"/>
    </w:pPr>
    <w:rPr>
      <w:rFonts w:ascii="Calibri" w:eastAsia="Calibri" w:hAnsi="Calibri" w:cs="Times New Roman"/>
    </w:rPr>
  </w:style>
  <w:style w:type="character" w:styleId="HafifVurgulama">
    <w:name w:val="Subtle Emphasis"/>
    <w:basedOn w:val="VarsaylanParagrafYazTipi"/>
    <w:uiPriority w:val="19"/>
    <w:qFormat/>
    <w:rsid w:val="00C03319"/>
    <w:rPr>
      <w:i/>
      <w:iCs/>
      <w:color w:val="808080" w:themeColor="text1" w:themeTint="7F"/>
    </w:rPr>
  </w:style>
  <w:style w:type="paragraph" w:styleId="ListeParagraf">
    <w:name w:val="List Paragraph"/>
    <w:basedOn w:val="Normal"/>
    <w:uiPriority w:val="34"/>
    <w:qFormat/>
    <w:rsid w:val="00524ED9"/>
    <w:pPr>
      <w:ind w:left="720"/>
      <w:contextualSpacing/>
    </w:pPr>
    <w:rPr>
      <w:lang w:val="fr-FR"/>
    </w:rPr>
  </w:style>
  <w:style w:type="character" w:styleId="Kpr">
    <w:name w:val="Hyperlink"/>
    <w:basedOn w:val="VarsaylanParagrafYazTipi"/>
    <w:uiPriority w:val="99"/>
    <w:unhideWhenUsed/>
    <w:rsid w:val="00524ED9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4E691E"/>
    <w:rPr>
      <w:i/>
      <w:iCs/>
    </w:rPr>
  </w:style>
  <w:style w:type="paragraph" w:styleId="GvdeMetniGirintisi">
    <w:name w:val="Body Text Indent"/>
    <w:basedOn w:val="Normal"/>
    <w:link w:val="GvdeMetniGirintisiChar"/>
    <w:unhideWhenUsed/>
    <w:rsid w:val="004E691E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character" w:customStyle="1" w:styleId="GvdeMetniGirintisiChar">
    <w:name w:val="Gövde Metni Girintisi Char"/>
    <w:basedOn w:val="VarsaylanParagrafYazTipi"/>
    <w:link w:val="GvdeMetniGirintisi"/>
    <w:rsid w:val="004E691E"/>
    <w:rPr>
      <w:rFonts w:ascii="Times New Roman" w:eastAsia="Times New Roman" w:hAnsi="Times New Roman" w:cs="Times New Roman"/>
      <w:b/>
      <w:i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zmirtiyatro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mir@taksav.org" TargetMode="External"/><Relationship Id="rId5" Type="http://schemas.openxmlformats.org/officeDocument/2006/relationships/hyperlink" Target="mailto:izmirtiyatrofest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1033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mahsun</cp:lastModifiedBy>
  <cp:revision>34</cp:revision>
  <dcterms:created xsi:type="dcterms:W3CDTF">2017-06-06T08:07:00Z</dcterms:created>
  <dcterms:modified xsi:type="dcterms:W3CDTF">2017-06-21T22:08:00Z</dcterms:modified>
</cp:coreProperties>
</file>